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УТВЕРЖДЕН</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 xml:space="preserve">приказом комитета финансов администрации </w:t>
      </w:r>
      <w:proofErr w:type="spellStart"/>
      <w:r w:rsidRPr="00936792">
        <w:rPr>
          <w:rFonts w:ascii="Times New Roman" w:eastAsia="Times New Roman" w:hAnsi="Times New Roman" w:cs="Times New Roman"/>
          <w:sz w:val="24"/>
          <w:szCs w:val="24"/>
          <w:lang w:eastAsia="ru-RU"/>
        </w:rPr>
        <w:t>Кингисеппского</w:t>
      </w:r>
      <w:proofErr w:type="spellEnd"/>
      <w:r w:rsidRPr="00936792">
        <w:rPr>
          <w:rFonts w:ascii="Times New Roman" w:eastAsia="Times New Roman" w:hAnsi="Times New Roman" w:cs="Times New Roman"/>
          <w:sz w:val="24"/>
          <w:szCs w:val="24"/>
          <w:lang w:eastAsia="ru-RU"/>
        </w:rPr>
        <w:t xml:space="preserve"> муниципального района</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от 01.11.2023 года № 130</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(Приложение)</w:t>
      </w:r>
    </w:p>
    <w:p w:rsidR="00936792" w:rsidRPr="00936792" w:rsidRDefault="00936792" w:rsidP="00936792">
      <w:pPr>
        <w:widowControl w:val="0"/>
        <w:autoSpaceDE w:val="0"/>
        <w:autoSpaceDN w:val="0"/>
        <w:adjustRightInd w:val="0"/>
        <w:spacing w:after="0" w:line="264" w:lineRule="auto"/>
        <w:ind w:left="4536"/>
        <w:jc w:val="center"/>
        <w:rPr>
          <w:rFonts w:ascii="Times New Roman" w:eastAsia="Times New Roman" w:hAnsi="Times New Roman" w:cs="Times New Roman"/>
          <w:sz w:val="24"/>
          <w:szCs w:val="24"/>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Порядок </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Формирования и применения кодов бюджетной классификации Российской</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Федерации в части, относящейся к бюджету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ind w:right="-108"/>
        <w:jc w:val="center"/>
        <w:rPr>
          <w:rFonts w:ascii="Times New Roman" w:eastAsia="Times New Roman" w:hAnsi="Times New Roman" w:cs="Times New Roman"/>
          <w:b/>
          <w:sz w:val="28"/>
          <w:szCs w:val="28"/>
          <w:lang w:eastAsia="ru-RU"/>
        </w:rPr>
      </w:pPr>
    </w:p>
    <w:p w:rsidR="00936792" w:rsidRPr="00936792" w:rsidRDefault="00936792" w:rsidP="00936792">
      <w:pPr>
        <w:widowControl w:val="0"/>
        <w:numPr>
          <w:ilvl w:val="0"/>
          <w:numId w:val="2"/>
        </w:numPr>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Общие положения</w:t>
      </w:r>
    </w:p>
    <w:p w:rsidR="00936792" w:rsidRPr="00936792" w:rsidRDefault="00936792" w:rsidP="00936792">
      <w:pPr>
        <w:widowControl w:val="0"/>
        <w:autoSpaceDE w:val="0"/>
        <w:autoSpaceDN w:val="0"/>
        <w:adjustRightInd w:val="0"/>
        <w:spacing w:after="0" w:line="264" w:lineRule="auto"/>
        <w:ind w:left="720"/>
        <w:rPr>
          <w:rFonts w:ascii="Times New Roman" w:eastAsia="Times New Roman" w:hAnsi="Times New Roman" w:cs="Times New Roman"/>
          <w:b/>
          <w:sz w:val="28"/>
          <w:szCs w:val="28"/>
          <w:lang w:eastAsia="ru-RU"/>
        </w:rPr>
      </w:pPr>
    </w:p>
    <w:p w:rsidR="00936792" w:rsidRPr="00936792" w:rsidRDefault="00936792" w:rsidP="00936792">
      <w:pPr>
        <w:widowControl w:val="0"/>
        <w:tabs>
          <w:tab w:val="left" w:pos="709"/>
        </w:tabs>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1.1.</w:t>
      </w:r>
      <w:r w:rsidRPr="00936792">
        <w:rPr>
          <w:rFonts w:ascii="Times New Roman" w:eastAsia="Times New Roman" w:hAnsi="Times New Roman" w:cs="Times New Roman"/>
          <w:sz w:val="28"/>
          <w:szCs w:val="28"/>
          <w:lang w:eastAsia="ru-RU"/>
        </w:rPr>
        <w:tab/>
        <w:t xml:space="preserve">Настоящий Порядок определяет правила </w:t>
      </w:r>
      <w:proofErr w:type="gramStart"/>
      <w:r w:rsidRPr="00936792">
        <w:rPr>
          <w:rFonts w:ascii="Times New Roman" w:eastAsia="Times New Roman" w:hAnsi="Times New Roman" w:cs="Times New Roman"/>
          <w:sz w:val="28"/>
          <w:szCs w:val="28"/>
          <w:lang w:eastAsia="ru-RU"/>
        </w:rPr>
        <w:t>формирования</w:t>
      </w:r>
      <w:proofErr w:type="gramEnd"/>
      <w:r w:rsidRPr="00936792">
        <w:rPr>
          <w:rFonts w:ascii="Times New Roman" w:eastAsia="Times New Roman" w:hAnsi="Times New Roman" w:cs="Times New Roman"/>
          <w:sz w:val="28"/>
          <w:szCs w:val="28"/>
          <w:lang w:eastAsia="ru-RU"/>
        </w:rPr>
        <w:t xml:space="preserve"> и применения кодов бюджетной классификации Российской Федерации в части, относящейся к бюджету</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(Далее-Порядок).</w:t>
      </w:r>
    </w:p>
    <w:p w:rsidR="00936792" w:rsidRPr="00936792" w:rsidRDefault="00936792" w:rsidP="00936792">
      <w:pPr>
        <w:tabs>
          <w:tab w:val="left" w:pos="709"/>
          <w:tab w:val="left" w:pos="851"/>
        </w:tabs>
        <w:spacing w:line="360" w:lineRule="auto"/>
        <w:ind w:firstLine="709"/>
        <w:contextualSpacing/>
        <w:jc w:val="both"/>
        <w:rPr>
          <w:rFonts w:ascii="Times New Roman" w:hAnsi="Times New Roman" w:cs="Times New Roman"/>
          <w:sz w:val="28"/>
          <w:szCs w:val="28"/>
        </w:rPr>
      </w:pPr>
      <w:r w:rsidRPr="00936792">
        <w:rPr>
          <w:rFonts w:ascii="Times New Roman" w:hAnsi="Times New Roman" w:cs="Times New Roman"/>
          <w:sz w:val="28"/>
          <w:szCs w:val="28"/>
        </w:rPr>
        <w:t>1.2.</w:t>
      </w:r>
      <w:r w:rsidRPr="00936792">
        <w:rPr>
          <w:rFonts w:ascii="Times New Roman" w:hAnsi="Times New Roman" w:cs="Times New Roman"/>
          <w:sz w:val="28"/>
          <w:szCs w:val="28"/>
        </w:rPr>
        <w:tab/>
        <w:t>Бюджетная классификация Российской Федерации, в части относящейся к бюджету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является группировкой доходов, расходов и источников финансирования дефицита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hAnsi="Times New Roman" w:cs="Times New Roman"/>
          <w:sz w:val="28"/>
          <w:szCs w:val="28"/>
        </w:rPr>
        <w:t xml:space="preserve"> (далее - бюджет), используемой для составления и исполнения бюджета.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1.3.</w:t>
      </w:r>
      <w:r w:rsidRPr="00936792">
        <w:rPr>
          <w:rFonts w:ascii="Times New Roman" w:eastAsia="Times New Roman" w:hAnsi="Times New Roman" w:cs="Times New Roman"/>
          <w:sz w:val="28"/>
          <w:szCs w:val="28"/>
          <w:lang w:eastAsia="ru-RU"/>
        </w:rPr>
        <w:tab/>
        <w:t>Назначение кодов бюджетной классификации Российской Федерации,  в части относящейся к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осуществляется согласно настоящему Порядку.</w:t>
      </w:r>
    </w:p>
    <w:p w:rsidR="00936792" w:rsidRPr="00936792" w:rsidRDefault="00936792" w:rsidP="00936792">
      <w:pPr>
        <w:spacing w:after="0" w:line="360" w:lineRule="auto"/>
        <w:ind w:firstLine="709"/>
        <w:jc w:val="both"/>
        <w:rPr>
          <w:rFonts w:ascii="Times New Roman" w:hAnsi="Times New Roman" w:cs="Times New Roman"/>
          <w:b/>
          <w:i/>
        </w:rPr>
      </w:pPr>
      <w:r w:rsidRPr="00936792">
        <w:rPr>
          <w:rFonts w:ascii="Times New Roman" w:eastAsia="Times New Roman" w:hAnsi="Times New Roman" w:cs="Times New Roman"/>
          <w:sz w:val="28"/>
          <w:szCs w:val="28"/>
          <w:lang w:eastAsia="ru-RU"/>
        </w:rPr>
        <w:t>1.3.1.</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 xml:space="preserve">Бюджетная классификация доходов и источников финансирования дефицита бюджета применяется в соответствии с Порядком формирования и применения кодов бюджетной классификации Российской Федерации, их </w:t>
      </w:r>
      <w:r w:rsidRPr="00936792">
        <w:rPr>
          <w:rFonts w:ascii="Times New Roman" w:eastAsia="Times New Roman" w:hAnsi="Times New Roman" w:cs="Times New Roman"/>
          <w:sz w:val="28"/>
          <w:szCs w:val="28"/>
          <w:lang w:eastAsia="ru-RU"/>
        </w:rPr>
        <w:lastRenderedPageBreak/>
        <w:t xml:space="preserve">структуре и принципах назначения, утвержденным приказом Министерства финансов Российской Федерации от 24 мая 2022 года № 82н "О Порядке формирования и применения кодов бюджетной классификации Российской </w:t>
      </w:r>
      <w:r w:rsidRPr="00936792">
        <w:rPr>
          <w:rFonts w:ascii="Times New Roman" w:eastAsia="Times New Roman" w:hAnsi="Times New Roman" w:cs="Times New Roman"/>
          <w:color w:val="000000" w:themeColor="text1"/>
          <w:sz w:val="28"/>
          <w:szCs w:val="28"/>
          <w:lang w:eastAsia="ru-RU"/>
        </w:rPr>
        <w:t>Федерации, их структуре и принципах назначения" (с изменениями), с Приказом Министерства финансов Российской</w:t>
      </w:r>
      <w:proofErr w:type="gramEnd"/>
      <w:r w:rsidRPr="00936792">
        <w:rPr>
          <w:rFonts w:ascii="Times New Roman" w:eastAsia="Times New Roman" w:hAnsi="Times New Roman" w:cs="Times New Roman"/>
          <w:color w:val="000000" w:themeColor="text1"/>
          <w:sz w:val="28"/>
          <w:szCs w:val="28"/>
          <w:lang w:eastAsia="ru-RU"/>
        </w:rPr>
        <w:t xml:space="preserve"> Федерации от 01 июня 2023 года № 80н «Об утверждении кодов (перечней кодов) бюджетной классификации Российской Федерации на 2024 год (на 2024 год и на плановый период 2025 и 2026 годов)».</w:t>
      </w:r>
    </w:p>
    <w:p w:rsidR="00936792" w:rsidRPr="00936792" w:rsidRDefault="00936792" w:rsidP="00936792">
      <w:pPr>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rPr>
        <w:t>1.3.2.</w:t>
      </w:r>
      <w:r w:rsidRPr="00936792">
        <w:rPr>
          <w:rFonts w:ascii="Times New Roman" w:hAnsi="Times New Roman" w:cs="Times New Roman"/>
          <w:sz w:val="28"/>
          <w:szCs w:val="28"/>
        </w:rPr>
        <w:tab/>
        <w:t>Перечень и коды главных распорядителей средств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rPr>
        <w:t>Кингисеппского</w:t>
      </w:r>
      <w:proofErr w:type="spellEnd"/>
      <w:r w:rsidRPr="00936792">
        <w:rPr>
          <w:rFonts w:ascii="Times New Roman" w:eastAsia="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z w:val="28"/>
          <w:szCs w:val="28"/>
        </w:rPr>
        <w:t xml:space="preserve"> устанавливаются решением о бюджете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в составе ведомственной структуры расходов.</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1.4.</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Перечень и коды целевых статей расходов бюджета, формируются в соответствии с расходными обязательствами, подлежащими исполнению за счет средств местного бюджета, и утверждаются в составе ведомственной структуры расходов местного бюджета решением Совета депутатов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«О бюджете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очередной финансовый год и плановый период, либо в установленных Бюджетным кодексом</w:t>
      </w:r>
      <w:proofErr w:type="gramEnd"/>
      <w:r w:rsidRPr="00936792">
        <w:rPr>
          <w:rFonts w:ascii="Times New Roman" w:eastAsia="Times New Roman" w:hAnsi="Times New Roman" w:cs="Times New Roman"/>
          <w:sz w:val="28"/>
          <w:szCs w:val="28"/>
          <w:lang w:eastAsia="ru-RU"/>
        </w:rPr>
        <w:t xml:space="preserve"> Российской Федерации случаях сводной бюджетной росписью местного бюджета.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1.5.</w:t>
      </w:r>
      <w:r w:rsidRPr="00936792">
        <w:rPr>
          <w:rFonts w:ascii="Times New Roman" w:eastAsia="Times New Roman" w:hAnsi="Times New Roman" w:cs="Times New Roman"/>
          <w:sz w:val="28"/>
          <w:szCs w:val="28"/>
          <w:lang w:eastAsia="ru-RU"/>
        </w:rPr>
        <w:tab/>
        <w:t xml:space="preserve">Коды целевых статей расходов, применяемых в местном бюджете, формируются комитетом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в соответствии с пунктом 2 настоящего Порядка.</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1.6.</w:t>
      </w:r>
      <w:r w:rsidRPr="00936792">
        <w:rPr>
          <w:rFonts w:ascii="Times New Roman" w:eastAsia="Times New Roman" w:hAnsi="Times New Roman" w:cs="Times New Roman"/>
          <w:sz w:val="28"/>
          <w:szCs w:val="28"/>
          <w:lang w:eastAsia="ru-RU"/>
        </w:rPr>
        <w:tab/>
        <w:t xml:space="preserve">Перечень и коды целевых статей расходов местного бюджета, финансовое обеспечение которых осуществляется за счет межбюджетных трансфертов, имеющих целевое назначение, определяются в порядках, </w:t>
      </w:r>
      <w:r w:rsidRPr="00936792">
        <w:rPr>
          <w:rFonts w:ascii="Times New Roman" w:eastAsia="Times New Roman" w:hAnsi="Times New Roman" w:cs="Times New Roman"/>
          <w:sz w:val="28"/>
          <w:szCs w:val="28"/>
          <w:lang w:eastAsia="ru-RU"/>
        </w:rPr>
        <w:lastRenderedPageBreak/>
        <w:t>установленных финансовыми органами, осуществляющими составление и организацию исполнения бюджетов, из которых предоставляются указанные межбюджетные трансферты.</w:t>
      </w:r>
    </w:p>
    <w:p w:rsidR="00936792" w:rsidRPr="00936792" w:rsidRDefault="00936792" w:rsidP="00936792">
      <w:pPr>
        <w:widowControl w:val="0"/>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1.7.</w:t>
      </w:r>
      <w:r w:rsidRPr="00936792">
        <w:rPr>
          <w:rFonts w:ascii="Times New Roman" w:eastAsia="Times New Roman" w:hAnsi="Times New Roman" w:cs="Times New Roman"/>
          <w:sz w:val="28"/>
          <w:szCs w:val="28"/>
          <w:lang w:eastAsia="ru-RU"/>
        </w:rPr>
        <w:tab/>
      </w:r>
      <w:proofErr w:type="gramStart"/>
      <w:r w:rsidRPr="00936792">
        <w:rPr>
          <w:rFonts w:ascii="Times New Roman" w:eastAsia="Times New Roman" w:hAnsi="Times New Roman" w:cs="Times New Roman"/>
          <w:sz w:val="28"/>
          <w:szCs w:val="28"/>
          <w:lang w:eastAsia="ru-RU"/>
        </w:rPr>
        <w:t>Перечень и правила применения единых для бюджетов бюджетной системы Российской Федерации кодов разделов и подразделов классификации расходов бюджета, групп, подгрупп и элементов видов расходов устанавливаются порядком формирования и применения кодов бюджетной классификации Российской Федерации, их структуре и принципах назначения, утвержденным приказом Министерства финансов Российской Федерации от 24 мая 2022 года № 82н "О Порядке формирования и применения кодов бюджетной классификации Российской</w:t>
      </w:r>
      <w:proofErr w:type="gramEnd"/>
      <w:r w:rsidRPr="00936792">
        <w:rPr>
          <w:rFonts w:ascii="Times New Roman" w:eastAsia="Times New Roman" w:hAnsi="Times New Roman" w:cs="Times New Roman"/>
          <w:sz w:val="28"/>
          <w:szCs w:val="28"/>
          <w:lang w:eastAsia="ru-RU"/>
        </w:rPr>
        <w:t xml:space="preserve"> Федерации, их структуре и принципах назначения" (с изменениями).</w:t>
      </w:r>
    </w:p>
    <w:p w:rsidR="00936792" w:rsidRPr="00936792"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Правила формирования и применения целевых статей </w:t>
      </w:r>
    </w:p>
    <w:p w:rsidR="00936792" w:rsidRPr="00936792" w:rsidRDefault="00936792" w:rsidP="00936792">
      <w:pPr>
        <w:widowControl w:val="0"/>
        <w:autoSpaceDE w:val="0"/>
        <w:autoSpaceDN w:val="0"/>
        <w:adjustRightInd w:val="0"/>
        <w:spacing w:after="0" w:line="264" w:lineRule="auto"/>
        <w:ind w:left="360"/>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расходов бюджета</w:t>
      </w:r>
    </w:p>
    <w:p w:rsidR="00936792" w:rsidRPr="00936792" w:rsidRDefault="00936792" w:rsidP="00936792">
      <w:pPr>
        <w:widowControl w:val="0"/>
        <w:autoSpaceDE w:val="0"/>
        <w:autoSpaceDN w:val="0"/>
        <w:adjustRightInd w:val="0"/>
        <w:spacing w:after="0" w:line="264" w:lineRule="auto"/>
        <w:ind w:left="360"/>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Целевые статьи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обеспечивают привязку бюджетных ассигнований к муниципальным программам и непрограммным направлениям деятельности (функциям)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В случае принятия муниципальным образованием решения о составлении проекта решения о соответствующем бюджете на очередной финансовый год (финансовый год и плановый период) в структуре муниципальных программ, комитет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утверждает единую структуру кода целевой статьи расходов для отражения направления бюджетных ассигнований на реализацию муниципальных программ и непрограммных направлений деятельности органов местного самоуправления.</w:t>
      </w:r>
      <w:proofErr w:type="gramEnd"/>
    </w:p>
    <w:p w:rsidR="00936792" w:rsidRPr="00936792" w:rsidRDefault="00936792" w:rsidP="00936792">
      <w:pPr>
        <w:tabs>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Целевым статьям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w:t>
      </w:r>
      <w:r w:rsidRPr="00936792">
        <w:rPr>
          <w:rFonts w:ascii="Times New Roman" w:eastAsia="Times New Roman" w:hAnsi="Times New Roman" w:cs="Times New Roman"/>
          <w:sz w:val="28"/>
          <w:szCs w:val="28"/>
          <w:lang w:eastAsia="ru-RU"/>
        </w:rPr>
        <w:lastRenderedPageBreak/>
        <w:t xml:space="preserve">области присваиваются уникальные коды, сформированные с применением буквенно-цифрового ряда: 0, 1, 2, 3, 4, 5, 6, 7, 8, 9, А, Б, В, Г, Д, Е, Ж, И, К, Л, М, Н, </w:t>
      </w:r>
      <w:proofErr w:type="gramStart"/>
      <w:r w:rsidRPr="00936792">
        <w:rPr>
          <w:rFonts w:ascii="Times New Roman" w:eastAsia="Times New Roman" w:hAnsi="Times New Roman" w:cs="Times New Roman"/>
          <w:sz w:val="28"/>
          <w:szCs w:val="28"/>
          <w:lang w:eastAsia="ru-RU"/>
        </w:rPr>
        <w:t>П</w:t>
      </w:r>
      <w:proofErr w:type="gramEnd"/>
      <w:r w:rsidRPr="00936792">
        <w:rPr>
          <w:rFonts w:ascii="Times New Roman" w:eastAsia="Times New Roman" w:hAnsi="Times New Roman" w:cs="Times New Roman"/>
          <w:sz w:val="28"/>
          <w:szCs w:val="28"/>
          <w:lang w:eastAsia="ru-RU"/>
        </w:rPr>
        <w:t xml:space="preserve">, Р, С, Т, У, Ф, Ц, Ч, Ш, Щ, Э, Ю, Я, A, D, E, F, G, I, J, L, </w:t>
      </w:r>
      <w:r w:rsidRPr="00936792">
        <w:rPr>
          <w:rFonts w:ascii="Times New Roman" w:eastAsia="Times New Roman" w:hAnsi="Times New Roman" w:cs="Times New Roman"/>
          <w:sz w:val="28"/>
          <w:szCs w:val="28"/>
          <w:lang w:val="en-US" w:eastAsia="ru-RU"/>
        </w:rPr>
        <w:t>N</w:t>
      </w:r>
      <w:r w:rsidRPr="00936792">
        <w:rPr>
          <w:rFonts w:ascii="Times New Roman" w:eastAsia="Times New Roman" w:hAnsi="Times New Roman" w:cs="Times New Roman"/>
          <w:sz w:val="28"/>
          <w:szCs w:val="28"/>
          <w:lang w:eastAsia="ru-RU"/>
        </w:rPr>
        <w:t>, P, Q, R, S, T, U, V, W, Y, Z.</w:t>
      </w:r>
    </w:p>
    <w:p w:rsidR="00936792" w:rsidRPr="00936792" w:rsidRDefault="00936792" w:rsidP="00936792">
      <w:pPr>
        <w:widowControl w:val="0"/>
        <w:tabs>
          <w:tab w:val="left" w:pos="709"/>
          <w:tab w:val="left" w:pos="851"/>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Отражение расходов бюджета, источником финансового обеспечения которых являются целевые межбюджетные трансферты, предоставляемые из областного бюджета, осуществляется по целевым статьям расходов местных бюджетов, включающим коды направлений расходов (13 – 17 разряды кода классификации расходов бюджетов), идентичные коду соответствующих направлений расходов областного бюджета, по которым отражаются расходы областного бюджета на предоставление вышеуказанных целевых межбюджетных трансфертов.</w:t>
      </w:r>
      <w:proofErr w:type="gramEnd"/>
      <w:r w:rsidRPr="00936792">
        <w:rPr>
          <w:rFonts w:ascii="Times New Roman" w:eastAsia="Times New Roman" w:hAnsi="Times New Roman" w:cs="Times New Roman"/>
          <w:sz w:val="28"/>
          <w:szCs w:val="28"/>
          <w:lang w:eastAsia="ru-RU"/>
        </w:rPr>
        <w:t xml:space="preserve"> При этом наименование указанного направления расходов бюджета муниципального образования (наименование целевой статьи, содержащей соответствующее направление расходов бюджета) не включает указание на наименование областного трансферта, являющегося источником финансового обеспечения расходов бюджета.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Внесение в течение финансового года изменений в наименование и (или) код целевой статьи расходов бюджета не допускается, за исключением случая, если в течение финансового года по указанной целевой статье расходов бюджета не производились кассовые расходы бюджета, а также, если настоящим Порядком не установлено иное.</w:t>
      </w:r>
    </w:p>
    <w:p w:rsidR="00936792" w:rsidRPr="00936792" w:rsidRDefault="00936792" w:rsidP="00936792">
      <w:pPr>
        <w:widowControl w:val="0"/>
        <w:tabs>
          <w:tab w:val="left" w:pos="709"/>
        </w:tabs>
        <w:autoSpaceDE w:val="0"/>
        <w:autoSpaceDN w:val="0"/>
        <w:spacing w:after="0" w:line="360" w:lineRule="auto"/>
        <w:ind w:firstLine="70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 xml:space="preserve">Допускается внесение в течение финансового года изменений в наименование и (или) код целевой статьи расходов для отражения расходов бюджета, в целях </w:t>
      </w:r>
      <w:proofErr w:type="spellStart"/>
      <w:r w:rsidRPr="00936792">
        <w:rPr>
          <w:rFonts w:ascii="Times New Roman" w:eastAsia="Calibri" w:hAnsi="Times New Roman" w:cs="Times New Roman"/>
          <w:sz w:val="28"/>
          <w:szCs w:val="28"/>
          <w:lang w:eastAsia="ru-RU"/>
        </w:rPr>
        <w:t>софинансирования</w:t>
      </w:r>
      <w:proofErr w:type="spellEnd"/>
      <w:r w:rsidRPr="00936792">
        <w:rPr>
          <w:rFonts w:ascii="Times New Roman" w:eastAsia="Calibri" w:hAnsi="Times New Roman" w:cs="Times New Roman"/>
          <w:sz w:val="28"/>
          <w:szCs w:val="28"/>
          <w:lang w:eastAsia="ru-RU"/>
        </w:rPr>
        <w:t xml:space="preserve"> которых бюджету предоставляются субсидии, распределяемые из федерального бюджета и бюджета Ленинградской области в течение финансового года.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Структура кода целевой статьи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состоит из десяти разрядов (8-17 разряды кода классификации расходов бюджета) и включает следующие </w:t>
      </w:r>
      <w:r w:rsidRPr="00936792">
        <w:rPr>
          <w:rFonts w:ascii="Times New Roman" w:eastAsia="Times New Roman" w:hAnsi="Times New Roman" w:cs="Times New Roman"/>
          <w:sz w:val="28"/>
          <w:szCs w:val="28"/>
          <w:lang w:eastAsia="ru-RU"/>
        </w:rPr>
        <w:lastRenderedPageBreak/>
        <w:t>составные части (таблица 1):</w:t>
      </w:r>
    </w:p>
    <w:p w:rsidR="00936792" w:rsidRPr="00936792" w:rsidRDefault="00936792" w:rsidP="00936792">
      <w:pPr>
        <w:widowControl w:val="0"/>
        <w:autoSpaceDE w:val="0"/>
        <w:autoSpaceDN w:val="0"/>
        <w:adjustRightInd w:val="0"/>
        <w:spacing w:after="0" w:line="264"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Таблица  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5"/>
        <w:gridCol w:w="1325"/>
        <w:gridCol w:w="2036"/>
        <w:gridCol w:w="1069"/>
        <w:gridCol w:w="864"/>
        <w:gridCol w:w="623"/>
        <w:gridCol w:w="704"/>
        <w:gridCol w:w="620"/>
        <w:gridCol w:w="604"/>
        <w:gridCol w:w="567"/>
      </w:tblGrid>
      <w:tr w:rsidR="00936792" w:rsidRPr="00936792" w:rsidTr="00632D09">
        <w:tc>
          <w:tcPr>
            <w:tcW w:w="9747" w:type="dxa"/>
            <w:gridSpan w:val="10"/>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Целевая статья</w:t>
            </w:r>
          </w:p>
        </w:tc>
      </w:tr>
      <w:tr w:rsidR="00936792" w:rsidRPr="00936792" w:rsidTr="00632D09">
        <w:tc>
          <w:tcPr>
            <w:tcW w:w="6629" w:type="dxa"/>
            <w:gridSpan w:val="5"/>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Программная (непрограммная) статья</w:t>
            </w:r>
          </w:p>
        </w:tc>
        <w:tc>
          <w:tcPr>
            <w:tcW w:w="3118" w:type="dxa"/>
            <w:gridSpan w:val="5"/>
            <w:vMerge w:val="restart"/>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Направление расходов</w:t>
            </w:r>
          </w:p>
        </w:tc>
      </w:tr>
      <w:tr w:rsidR="00936792" w:rsidRPr="00936792" w:rsidTr="00632D09">
        <w:tc>
          <w:tcPr>
            <w:tcW w:w="2660" w:type="dxa"/>
            <w:gridSpan w:val="2"/>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Программное (непрограммное) направление</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деятельности</w:t>
            </w:r>
          </w:p>
        </w:tc>
        <w:tc>
          <w:tcPr>
            <w:tcW w:w="2036"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Тип структурного элемента (элемент непрограммного направления деятельности)</w:t>
            </w:r>
          </w:p>
        </w:tc>
        <w:tc>
          <w:tcPr>
            <w:tcW w:w="1933" w:type="dxa"/>
            <w:gridSpan w:val="2"/>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Структурный элемент</w:t>
            </w:r>
          </w:p>
        </w:tc>
        <w:tc>
          <w:tcPr>
            <w:tcW w:w="3118" w:type="dxa"/>
            <w:gridSpan w:val="5"/>
            <w:vMerge/>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p>
        </w:tc>
      </w:tr>
      <w:tr w:rsidR="00936792" w:rsidRPr="00936792" w:rsidTr="00632D09">
        <w:tc>
          <w:tcPr>
            <w:tcW w:w="1335"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8</w:t>
            </w:r>
          </w:p>
        </w:tc>
        <w:tc>
          <w:tcPr>
            <w:tcW w:w="1325"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9</w:t>
            </w:r>
          </w:p>
        </w:tc>
        <w:tc>
          <w:tcPr>
            <w:tcW w:w="2036"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10</w:t>
            </w:r>
          </w:p>
        </w:tc>
        <w:tc>
          <w:tcPr>
            <w:tcW w:w="1069"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11</w:t>
            </w:r>
          </w:p>
        </w:tc>
        <w:tc>
          <w:tcPr>
            <w:tcW w:w="864"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12</w:t>
            </w:r>
          </w:p>
        </w:tc>
        <w:tc>
          <w:tcPr>
            <w:tcW w:w="623"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13</w:t>
            </w:r>
          </w:p>
        </w:tc>
        <w:tc>
          <w:tcPr>
            <w:tcW w:w="704"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14</w:t>
            </w:r>
          </w:p>
        </w:tc>
        <w:tc>
          <w:tcPr>
            <w:tcW w:w="620"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15</w:t>
            </w:r>
          </w:p>
        </w:tc>
        <w:tc>
          <w:tcPr>
            <w:tcW w:w="604" w:type="dxa"/>
            <w:vAlign w:val="center"/>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16</w:t>
            </w:r>
          </w:p>
        </w:tc>
        <w:tc>
          <w:tcPr>
            <w:tcW w:w="567" w:type="dxa"/>
          </w:tcPr>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4"/>
                <w:szCs w:val="24"/>
                <w:lang w:eastAsia="ru-RU"/>
              </w:rPr>
            </w:pPr>
            <w:r w:rsidRPr="00936792">
              <w:rPr>
                <w:rFonts w:ascii="Times New Roman" w:eastAsia="Times New Roman" w:hAnsi="Times New Roman" w:cs="Times New Roman"/>
                <w:sz w:val="24"/>
                <w:szCs w:val="24"/>
                <w:lang w:eastAsia="ru-RU"/>
              </w:rPr>
              <w:t>17</w:t>
            </w:r>
          </w:p>
        </w:tc>
      </w:tr>
    </w:tbl>
    <w:p w:rsidR="00936792" w:rsidRPr="00936792" w:rsidRDefault="00936792" w:rsidP="00936792">
      <w:pPr>
        <w:widowControl w:val="0"/>
        <w:tabs>
          <w:tab w:val="left" w:pos="709"/>
        </w:tabs>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программного (непрограммного) направления расходов (8 - 9 разряды кода классификации расходов бюджета), предназначенный для кодирования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расходов</w:t>
      </w:r>
      <w:r w:rsidRPr="00936792">
        <w:rPr>
          <w:rFonts w:ascii="Times New Roman" w:eastAsia="Times New Roman" w:hAnsi="Times New Roman" w:cs="Times New Roman"/>
          <w:snapToGrid w:val="0"/>
          <w:sz w:val="28"/>
          <w:szCs w:val="28"/>
          <w:lang w:eastAsia="ru-RU"/>
        </w:rPr>
        <w:t xml:space="preserve"> обеспечения деятельности органов местного самоуправления, непрограммных направлений расходов органов местного самоуправления</w:t>
      </w:r>
      <w:r w:rsidRPr="00936792">
        <w:rPr>
          <w:rFonts w:ascii="Times New Roman" w:eastAsia="Times New Roman" w:hAnsi="Times New Roman" w:cs="Times New Roman"/>
          <w:sz w:val="28"/>
          <w:szCs w:val="28"/>
          <w:lang w:eastAsia="ru-RU"/>
        </w:rPr>
        <w:t>;</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типа структурного элемента (элемента непрограммного направления деятельности) (10 разряд кода классификации расходов бюджета), предназначенный для кодирования бюджетных ассигнований по типам структурных элементов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элементам непрограммных направлений деятельности органов местного самоуправления:</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color w:val="000000" w:themeColor="text1"/>
          <w:sz w:val="28"/>
          <w:szCs w:val="28"/>
          <w:lang w:eastAsia="ru-RU"/>
        </w:rPr>
      </w:pPr>
      <w:r w:rsidRPr="00936792">
        <w:rPr>
          <w:rFonts w:ascii="Times New Roman" w:eastAsia="Times New Roman" w:hAnsi="Times New Roman" w:cs="Times New Roman"/>
          <w:color w:val="000000" w:themeColor="text1"/>
          <w:sz w:val="28"/>
          <w:szCs w:val="28"/>
          <w:lang w:eastAsia="ru-RU"/>
        </w:rPr>
        <w:t>2 - региональные проекты;</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4 - комплексы процессных мероприятий;</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5 - муниципальные проекты;</w:t>
      </w:r>
    </w:p>
    <w:p w:rsidR="00936792" w:rsidRPr="00936792" w:rsidRDefault="00936792" w:rsidP="00936792">
      <w:pPr>
        <w:widowControl w:val="0"/>
        <w:tabs>
          <w:tab w:val="left" w:pos="709"/>
        </w:tabs>
        <w:autoSpaceDE w:val="0"/>
        <w:autoSpaceDN w:val="0"/>
        <w:adjustRightInd w:val="0"/>
        <w:spacing w:after="0" w:line="360" w:lineRule="auto"/>
        <w:ind w:left="708"/>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6 - непрограммные направления деятельности в рамках обеспечения    деятельности органов местного самоуправления;</w:t>
      </w:r>
    </w:p>
    <w:p w:rsidR="00936792" w:rsidRPr="00936792" w:rsidRDefault="00936792" w:rsidP="00936792">
      <w:pPr>
        <w:widowControl w:val="0"/>
        <w:autoSpaceDE w:val="0"/>
        <w:autoSpaceDN w:val="0"/>
        <w:spacing w:after="0" w:line="360" w:lineRule="auto"/>
        <w:ind w:left="-426" w:firstLine="1135"/>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7 - отраслевые проекты;</w:t>
      </w:r>
    </w:p>
    <w:p w:rsidR="00936792" w:rsidRPr="00936792" w:rsidRDefault="00936792" w:rsidP="00936792">
      <w:pPr>
        <w:widowControl w:val="0"/>
        <w:tabs>
          <w:tab w:val="left" w:pos="709"/>
        </w:tabs>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9 - непрограммные направления деятельности органов местного </w:t>
      </w:r>
      <w:r w:rsidRPr="00936792">
        <w:rPr>
          <w:rFonts w:ascii="Times New Roman" w:eastAsia="Times New Roman" w:hAnsi="Times New Roman" w:cs="Times New Roman"/>
          <w:sz w:val="28"/>
          <w:szCs w:val="28"/>
          <w:lang w:eastAsia="ru-RU"/>
        </w:rPr>
        <w:lastRenderedPageBreak/>
        <w:t>самоуправления.</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Назначение кода типа структурного элемента осуществляется в соответствии с принципами единства.</w:t>
      </w:r>
    </w:p>
    <w:p w:rsidR="00936792" w:rsidRPr="00936792" w:rsidRDefault="00936792" w:rsidP="00936792">
      <w:pPr>
        <w:widowControl w:val="0"/>
        <w:tabs>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Принцип единства означает, что при формировании кодов целевых статей расходов бюджетов, код типа структурного элемента, установленный данным порядком, является единым для бюджетов муниципальных образований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b/>
          <w:i/>
          <w:szCs w:val="20"/>
          <w:lang w:eastAsia="ru-RU"/>
        </w:rPr>
      </w:pPr>
      <w:r w:rsidRPr="00936792">
        <w:rPr>
          <w:rFonts w:ascii="Times New Roman" w:eastAsia="Times New Roman" w:hAnsi="Times New Roman" w:cs="Times New Roman"/>
          <w:sz w:val="28"/>
          <w:szCs w:val="28"/>
          <w:lang w:eastAsia="ru-RU"/>
        </w:rPr>
        <w:t xml:space="preserve">код структурного элемента (11 - 12 разряды кода классификации расходов бюджетов), предназначенный для кодирования бюджетных ассигнований по региональным проектам, комплексам процессных мероприятий, муниципальным проектам, </w:t>
      </w:r>
      <w:r w:rsidRPr="00936792">
        <w:rPr>
          <w:rFonts w:ascii="Times New Roman" w:eastAsiaTheme="minorEastAsia" w:hAnsi="Times New Roman"/>
          <w:sz w:val="28"/>
          <w:szCs w:val="28"/>
          <w:lang w:eastAsia="ru-RU"/>
        </w:rPr>
        <w:t xml:space="preserve">отраслевым проектам </w:t>
      </w:r>
      <w:r w:rsidRPr="00936792">
        <w:rPr>
          <w:rFonts w:ascii="Times New Roman" w:eastAsia="Times New Roman" w:hAnsi="Times New Roman" w:cs="Times New Roman"/>
          <w:sz w:val="28"/>
          <w:szCs w:val="28"/>
          <w:lang w:eastAsia="ru-RU"/>
        </w:rPr>
        <w:t>в рамках муниципальных программ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а также отдельным мероприятиям, направленным на финансовое обеспечение деятельности органов местного самоуправления, в рамках непрограммных направлений деятельности;</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код направления расходов (13 - 17 разряды кода классификации расходов бюджетов), предназначенный для кодирования бюджетных ассигнований по соответствующему направлению (цели) расходования средств.</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Наименования целевых статей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устанавливаются комитетом финансов администрации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и характеризуют направление бюджетных ассигнований на реализацию:</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(непрограммных направлений деятельности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типов структурных элементов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предусмотренных в рамках </w:t>
      </w:r>
      <w:r w:rsidRPr="00936792">
        <w:rPr>
          <w:rFonts w:ascii="Times New Roman" w:eastAsia="Times New Roman" w:hAnsi="Times New Roman" w:cs="Times New Roman"/>
          <w:sz w:val="28"/>
          <w:szCs w:val="28"/>
          <w:lang w:eastAsia="ru-RU"/>
        </w:rPr>
        <w:lastRenderedPageBreak/>
        <w:t>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элементов непрограммных направлений деятельности, а также обеспечение деятельности органов местного самоуправления;</w:t>
      </w:r>
    </w:p>
    <w:p w:rsidR="00936792" w:rsidRPr="00936792" w:rsidRDefault="00936792" w:rsidP="00936792">
      <w:pPr>
        <w:widowControl w:val="0"/>
        <w:tabs>
          <w:tab w:val="left" w:pos="709"/>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региональных проектов, комплексов процессных мероприятий, </w:t>
      </w:r>
      <w:r w:rsidRPr="00936792">
        <w:rPr>
          <w:rFonts w:ascii="Times New Roman" w:eastAsiaTheme="minorEastAsia" w:hAnsi="Times New Roman"/>
          <w:sz w:val="28"/>
          <w:szCs w:val="28"/>
          <w:lang w:eastAsia="ru-RU"/>
        </w:rPr>
        <w:t xml:space="preserve">муниципальных проектов, отраслевых проектов, </w:t>
      </w:r>
      <w:r w:rsidRPr="00936792">
        <w:rPr>
          <w:rFonts w:ascii="Times New Roman" w:eastAsia="Times New Roman" w:hAnsi="Times New Roman" w:cs="Times New Roman"/>
          <w:sz w:val="28"/>
          <w:szCs w:val="28"/>
          <w:lang w:eastAsia="ru-RU"/>
        </w:rPr>
        <w:t>отдельных мероприятий, направленных на финансовое обеспечение деятельности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Правила применения целевых статей расходов бюджета МО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установлены в разделе 3 настоящего Порядка.</w:t>
      </w:r>
    </w:p>
    <w:p w:rsidR="00936792" w:rsidRPr="00936792"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napToGrid w:val="0"/>
          <w:sz w:val="28"/>
          <w:szCs w:val="28"/>
          <w:lang w:eastAsia="ru-RU"/>
        </w:rPr>
        <w:t>Перечень универсальных направлений расходов, которые могут применяться в различных целевых статьях, установлен разделом 3.4 «Универсальные направления расходов, увязываемые с целевыми статьями муниципальных программ МО «</w:t>
      </w:r>
      <w:proofErr w:type="spellStart"/>
      <w:r w:rsidRPr="00936792">
        <w:rPr>
          <w:rFonts w:ascii="Times New Roman" w:eastAsia="Times New Roman" w:hAnsi="Times New Roman" w:cs="Times New Roman"/>
          <w:snapToGrid w:val="0"/>
          <w:sz w:val="28"/>
          <w:szCs w:val="28"/>
          <w:lang w:eastAsia="ru-RU"/>
        </w:rPr>
        <w:t>Кингисеппское</w:t>
      </w:r>
      <w:proofErr w:type="spellEnd"/>
      <w:r w:rsidRPr="00936792">
        <w:rPr>
          <w:rFonts w:ascii="Times New Roman" w:eastAsia="Times New Roman" w:hAnsi="Times New Roman" w:cs="Times New Roman"/>
          <w:snapToGrid w:val="0"/>
          <w:sz w:val="28"/>
          <w:szCs w:val="28"/>
          <w:lang w:eastAsia="ru-RU"/>
        </w:rPr>
        <w:t xml:space="preserve"> городское поселение», непрограммными направлениями деятельности органов местного самоуправления  муниципального образования </w:t>
      </w:r>
      <w:r w:rsidRPr="00936792">
        <w:rPr>
          <w:rFonts w:ascii="Times New Roman" w:eastAsia="Times New Roman" w:hAnsi="Times New Roman" w:cs="Times New Roman"/>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Увязка универсального направления с целевой статьей устанавливается при формировании проекта решения Совета депутатов МО «</w:t>
      </w:r>
      <w:proofErr w:type="spellStart"/>
      <w:r w:rsidRPr="00936792">
        <w:rPr>
          <w:rFonts w:ascii="Times New Roman" w:eastAsia="Times New Roman" w:hAnsi="Times New Roman" w:cs="Times New Roman"/>
          <w:snapToGrid w:val="0"/>
          <w:sz w:val="28"/>
          <w:szCs w:val="28"/>
          <w:lang w:eastAsia="ru-RU"/>
        </w:rPr>
        <w:t>Кингисеппское</w:t>
      </w:r>
      <w:proofErr w:type="spellEnd"/>
      <w:r w:rsidRPr="00936792">
        <w:rPr>
          <w:rFonts w:ascii="Times New Roman" w:eastAsia="Times New Roman" w:hAnsi="Times New Roman" w:cs="Times New Roman"/>
          <w:snapToGrid w:val="0"/>
          <w:sz w:val="28"/>
          <w:szCs w:val="28"/>
          <w:lang w:eastAsia="ru-RU"/>
        </w:rPr>
        <w:t xml:space="preserve"> городское поселение» «</w:t>
      </w:r>
      <w:r w:rsidRPr="00936792">
        <w:rPr>
          <w:rFonts w:ascii="Times New Roman" w:hAnsi="Times New Roman" w:cs="Times New Roman"/>
          <w:sz w:val="28"/>
          <w:szCs w:val="28"/>
        </w:rPr>
        <w:t>О бюджете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xml:space="preserve"> на очередной финансовый год и на плановый период». </w:t>
      </w:r>
    </w:p>
    <w:p w:rsidR="00936792" w:rsidRPr="00936792" w:rsidRDefault="00936792" w:rsidP="00936792">
      <w:pPr>
        <w:widowControl w:val="0"/>
        <w:autoSpaceDE w:val="0"/>
        <w:autoSpaceDN w:val="0"/>
        <w:adjustRightInd w:val="0"/>
        <w:spacing w:after="0" w:line="360" w:lineRule="auto"/>
        <w:ind w:firstLine="540"/>
        <w:jc w:val="both"/>
        <w:outlineLvl w:val="4"/>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Увязка направлений расходов со структурными элементами муниципальной программы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3402"/>
        <w:gridCol w:w="6237"/>
      </w:tblGrid>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XX 0 00 00000</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Муниципальная программа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w:t>
            </w:r>
            <w:r w:rsidRPr="00936792">
              <w:rPr>
                <w:rFonts w:ascii="Times New Roman" w:eastAsia="Times New Roman" w:hAnsi="Times New Roman" w:cs="Times New Roman"/>
                <w:sz w:val="28"/>
                <w:szCs w:val="28"/>
                <w:lang w:eastAsia="ru-RU"/>
              </w:rPr>
              <w:lastRenderedPageBreak/>
              <w:t>района Ленинградской области;</w:t>
            </w:r>
          </w:p>
        </w:tc>
      </w:tr>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XX X 00 00000</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Тип структурного элемента муниципальной программы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tc>
      </w:tr>
      <w:tr w:rsidR="00936792" w:rsidRPr="00936792" w:rsidTr="00632D09">
        <w:tc>
          <w:tcPr>
            <w:tcW w:w="3402"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XX X XX 00000</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ХХ Х ХХ ХХХХХ</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 </w:t>
            </w:r>
          </w:p>
        </w:tc>
        <w:tc>
          <w:tcPr>
            <w:tcW w:w="6237"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Региональный проект, комплекс процессных мероприятий, муниципальный проект, отраслевой проект;</w:t>
            </w:r>
          </w:p>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Направление расходов на реализацию регионального проекта, комплекса процессных мероприятий, муниципального проекта, отраслевого проекта. </w:t>
            </w:r>
          </w:p>
        </w:tc>
      </w:tr>
    </w:tbl>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Увязка направлений расходов с непрограммными направлениями деятельности органов местного самоуправления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устанавливается по следующей структуре кода целевой статьи:</w:t>
      </w:r>
    </w:p>
    <w:tbl>
      <w:tblPr>
        <w:tblW w:w="9639" w:type="dxa"/>
        <w:tblInd w:w="62" w:type="dxa"/>
        <w:tblLayout w:type="fixed"/>
        <w:tblCellMar>
          <w:top w:w="102" w:type="dxa"/>
          <w:left w:w="62" w:type="dxa"/>
          <w:bottom w:w="102" w:type="dxa"/>
          <w:right w:w="62" w:type="dxa"/>
        </w:tblCellMar>
        <w:tblLook w:val="0000" w:firstRow="0" w:lastRow="0" w:firstColumn="0" w:lastColumn="0" w:noHBand="0" w:noVBand="0"/>
      </w:tblPr>
      <w:tblGrid>
        <w:gridCol w:w="2694"/>
        <w:gridCol w:w="6945"/>
      </w:tblGrid>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86 0 00 00000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Обеспечение деятельности органов местного самоуправления;</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01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Направление расходования средств;</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86 X 01 XXXXX</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Направления реализации непрограммных расходов;</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87 0 00 00000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Непрограммные расходы органов местного самоуправления;</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tabs>
                <w:tab w:val="left" w:pos="1165"/>
              </w:tabs>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00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Элемент непрограммного направления деятельности;</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01 00000</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Непрограммные расходы;</w:t>
            </w:r>
          </w:p>
        </w:tc>
      </w:tr>
      <w:tr w:rsidR="00936792" w:rsidRPr="00936792" w:rsidTr="00632D09">
        <w:tc>
          <w:tcPr>
            <w:tcW w:w="2694" w:type="dxa"/>
            <w:tcBorders>
              <w:top w:val="nil"/>
              <w:left w:val="nil"/>
              <w:bottom w:val="nil"/>
              <w:right w:val="nil"/>
            </w:tcBorders>
          </w:tcPr>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87 X 01 XXXXX</w:t>
            </w:r>
          </w:p>
        </w:tc>
        <w:tc>
          <w:tcPr>
            <w:tcW w:w="6945" w:type="dxa"/>
            <w:tcBorders>
              <w:top w:val="nil"/>
              <w:left w:val="nil"/>
              <w:bottom w:val="nil"/>
              <w:right w:val="nil"/>
            </w:tcBorders>
          </w:tcPr>
          <w:p w:rsidR="00936792" w:rsidRPr="00936792" w:rsidRDefault="00936792" w:rsidP="00936792">
            <w:pPr>
              <w:widowControl w:val="0"/>
              <w:autoSpaceDE w:val="0"/>
              <w:autoSpaceDN w:val="0"/>
              <w:spacing w:after="0" w:line="264" w:lineRule="auto"/>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Направления реализации непрограммных расходов.</w:t>
            </w:r>
          </w:p>
          <w:p w:rsidR="00936792" w:rsidRPr="00936792" w:rsidRDefault="00936792" w:rsidP="00936792">
            <w:pPr>
              <w:widowControl w:val="0"/>
              <w:autoSpaceDE w:val="0"/>
              <w:autoSpaceDN w:val="0"/>
              <w:spacing w:after="0" w:line="264" w:lineRule="auto"/>
              <w:rPr>
                <w:rFonts w:ascii="Times New Roman" w:eastAsia="Times New Roman" w:hAnsi="Times New Roman" w:cs="Times New Roman"/>
                <w:sz w:val="28"/>
                <w:szCs w:val="28"/>
                <w:lang w:eastAsia="ru-RU"/>
              </w:rPr>
            </w:pPr>
          </w:p>
        </w:tc>
      </w:tr>
    </w:tbl>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В рамках направлений расходов, отражающих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lastRenderedPageBreak/>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предоставление целевых межбюджетных трансфертов, определен порядок отражения в доходах соответствующих бюджетов поступления указанных целевых межбюджетных трансфертов по кодам классификации доходов бюджетов, а также порядок отражения расходов соответствующих бюджетов, источником финансового обеспечения которых являются целевые межбюджетные трансферты, обязательный для применения во всех муниципальных</w:t>
      </w:r>
      <w:proofErr w:type="gramEnd"/>
      <w:r w:rsidRPr="00936792">
        <w:rPr>
          <w:rFonts w:ascii="Times New Roman" w:eastAsia="Times New Roman" w:hAnsi="Times New Roman" w:cs="Times New Roman"/>
          <w:sz w:val="28"/>
          <w:szCs w:val="28"/>
          <w:lang w:eastAsia="ru-RU"/>
        </w:rPr>
        <w:t xml:space="preserve"> </w:t>
      </w:r>
      <w:proofErr w:type="gramStart"/>
      <w:r w:rsidRPr="00936792">
        <w:rPr>
          <w:rFonts w:ascii="Times New Roman" w:eastAsia="Times New Roman" w:hAnsi="Times New Roman" w:cs="Times New Roman"/>
          <w:sz w:val="28"/>
          <w:szCs w:val="28"/>
          <w:lang w:eastAsia="ru-RU"/>
        </w:rPr>
        <w:t>образованиях</w:t>
      </w:r>
      <w:proofErr w:type="gramEnd"/>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Коды направлений расходов, содержащие значения </w:t>
      </w:r>
      <w:r w:rsidRPr="00936792">
        <w:rPr>
          <w:rFonts w:ascii="Times New Roman" w:hAnsi="Times New Roman" w:cs="Times New Roman"/>
          <w:sz w:val="28"/>
          <w:szCs w:val="28"/>
        </w:rPr>
        <w:t xml:space="preserve">С0000-С9990, </w:t>
      </w:r>
      <w:r w:rsidRPr="00936792">
        <w:rPr>
          <w:rFonts w:ascii="Times New Roman" w:eastAsia="Times New Roman" w:hAnsi="Times New Roman" w:cs="Times New Roman"/>
          <w:sz w:val="28"/>
          <w:szCs w:val="28"/>
          <w:lang w:eastAsia="ru-RU"/>
        </w:rPr>
        <w:t>R0000 - R9990, L0000 - L9990, S0000 - S9990 используются, если иное не установлено настоящим Порядком:</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lang w:val="en-US"/>
        </w:rPr>
        <w:t>C</w:t>
      </w:r>
      <w:r w:rsidRPr="00936792">
        <w:rPr>
          <w:rFonts w:ascii="Times New Roman" w:hAnsi="Times New Roman" w:cs="Times New Roman"/>
          <w:sz w:val="28"/>
          <w:szCs w:val="28"/>
        </w:rPr>
        <w:t>0000-</w:t>
      </w:r>
      <w:r w:rsidRPr="00936792">
        <w:rPr>
          <w:rFonts w:ascii="Times New Roman" w:hAnsi="Times New Roman" w:cs="Times New Roman"/>
          <w:sz w:val="28"/>
          <w:szCs w:val="28"/>
          <w:lang w:val="en-US"/>
        </w:rPr>
        <w:t>C</w:t>
      </w:r>
      <w:r w:rsidRPr="00936792">
        <w:rPr>
          <w:rFonts w:ascii="Times New Roman" w:hAnsi="Times New Roman" w:cs="Times New Roman"/>
          <w:sz w:val="28"/>
          <w:szCs w:val="28"/>
        </w:rPr>
        <w:t xml:space="preserve">9990 </w:t>
      </w:r>
      <w:r w:rsidRPr="00936792">
        <w:rPr>
          <w:rFonts w:ascii="Times New Roman" w:eastAsia="Times New Roman" w:hAnsi="Times New Roman" w:cs="Times New Roman"/>
          <w:sz w:val="28"/>
          <w:szCs w:val="28"/>
          <w:lang w:eastAsia="ru-RU"/>
        </w:rPr>
        <w:t xml:space="preserve">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предоставляются местным бюджетам субсидии в доле, соответствующей установленному уровню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R0000 - R9990 - для отражения расходов местных бюджетов, в целях финансового обеспечения которых предоставляются субвенции из областного бюджета Ленинградской области,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L0000 - L9990 - 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областного бюджета Ленинградской области предоставляются субсидии и иные межбюджетные трансферты,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областному бюджету Ленинградской области предоставляются из федерального бюджета субсидии и иные межбюджетные трансферты;</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S0000 - S9990 - для отражения расходов местных бюджетов,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из областного бюджета Ленинградской области </w:t>
      </w:r>
      <w:r w:rsidRPr="00936792">
        <w:rPr>
          <w:rFonts w:ascii="Times New Roman" w:eastAsia="Times New Roman" w:hAnsi="Times New Roman" w:cs="Times New Roman"/>
          <w:sz w:val="28"/>
          <w:szCs w:val="28"/>
          <w:lang w:eastAsia="ru-RU"/>
        </w:rPr>
        <w:lastRenderedPageBreak/>
        <w:t xml:space="preserve">предоставляются местным бюджетам субсидии, которые не </w:t>
      </w:r>
      <w:proofErr w:type="spellStart"/>
      <w:r w:rsidRPr="00936792">
        <w:rPr>
          <w:rFonts w:ascii="Times New Roman" w:eastAsia="Times New Roman" w:hAnsi="Times New Roman" w:cs="Times New Roman"/>
          <w:sz w:val="28"/>
          <w:szCs w:val="28"/>
          <w:lang w:eastAsia="ru-RU"/>
        </w:rPr>
        <w:t>софинансируются</w:t>
      </w:r>
      <w:proofErr w:type="spellEnd"/>
      <w:r w:rsidRPr="00936792">
        <w:rPr>
          <w:rFonts w:ascii="Times New Roman" w:eastAsia="Times New Roman" w:hAnsi="Times New Roman" w:cs="Times New Roman"/>
          <w:sz w:val="28"/>
          <w:szCs w:val="28"/>
          <w:lang w:eastAsia="ru-RU"/>
        </w:rPr>
        <w:t xml:space="preserve"> из федерального бюджета, при перечислении субсидий в местный бюджет в доле, соответствующей установленному уровню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расходного обязательства муниципального образования, при оплате денежного обязательства получателя средств местного бюджета.</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местного бюджета по кодам направлений расходов на реализацию региональных проектов, в целях финансового обеспечения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которых предоставляются межбюджетные трансферты из федерального, областного бюджетов, осуществляется с учетом следующего.</w:t>
      </w:r>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Значение 11-12 разряда кода целевой статьи расходов местного бюджета, в целях финансового обеспечения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которых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предоставляются из федерального, областного бюджетов межбюджетные трансферты, должно соответствовать 11-12 разряду кода целевой статьи расходов федерального бюджета на реализацию соответствующих</w:t>
      </w:r>
      <w:r w:rsidRPr="00936792">
        <w:rPr>
          <w:rFonts w:ascii="Times New Roman" w:eastAsia="Times New Roman" w:hAnsi="Times New Roman" w:cs="Times New Roman"/>
          <w:strike/>
          <w:sz w:val="28"/>
          <w:szCs w:val="28"/>
          <w:lang w:eastAsia="ru-RU"/>
        </w:rPr>
        <w:t xml:space="preserve"> </w:t>
      </w:r>
      <w:r w:rsidRPr="00936792">
        <w:rPr>
          <w:rFonts w:ascii="Times New Roman" w:eastAsia="Times New Roman" w:hAnsi="Times New Roman" w:cs="Times New Roman"/>
          <w:sz w:val="28"/>
          <w:szCs w:val="28"/>
          <w:lang w:eastAsia="ru-RU"/>
        </w:rPr>
        <w:t xml:space="preserve"> региональных проектов.</w:t>
      </w:r>
      <w:proofErr w:type="gramEnd"/>
    </w:p>
    <w:p w:rsidR="00936792" w:rsidRPr="00936792" w:rsidRDefault="00936792" w:rsidP="00936792">
      <w:pPr>
        <w:widowControl w:val="0"/>
        <w:tabs>
          <w:tab w:val="left" w:pos="567"/>
          <w:tab w:val="left" w:pos="709"/>
        </w:tabs>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в целях финансового обеспечения которых бюджету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предоставляются из федерального бюджета межбюджетные трансферты, отражаются по направлениям расходов 50000 - 59990, соответствующим направлениям расходов федерального бюджета, в полном объеме, необходимом для исполнения соответствующего расходного обязательства муниципального образования.</w:t>
      </w:r>
      <w:proofErr w:type="gramEnd"/>
    </w:p>
    <w:p w:rsidR="00936792" w:rsidRPr="00936792" w:rsidRDefault="00FB1C2D"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hyperlink w:anchor="P3873" w:history="1">
        <w:r w:rsidR="00936792" w:rsidRPr="00936792">
          <w:rPr>
            <w:rFonts w:ascii="Times New Roman" w:eastAsia="Times New Roman" w:hAnsi="Times New Roman" w:cs="Times New Roman"/>
            <w:sz w:val="28"/>
            <w:szCs w:val="28"/>
            <w:lang w:eastAsia="ru-RU"/>
          </w:rPr>
          <w:t>Перечень</w:t>
        </w:r>
      </w:hyperlink>
      <w:r w:rsidR="00936792" w:rsidRPr="00936792">
        <w:rPr>
          <w:rFonts w:ascii="Times New Roman" w:eastAsia="Times New Roman" w:hAnsi="Times New Roman" w:cs="Times New Roman"/>
          <w:sz w:val="28"/>
          <w:szCs w:val="28"/>
          <w:lang w:eastAsia="ru-RU"/>
        </w:rPr>
        <w:t xml:space="preserve"> кодов целевых статей расходов бюджета муниципального образования </w:t>
      </w:r>
      <w:r w:rsidR="00936792" w:rsidRPr="00936792">
        <w:rPr>
          <w:rFonts w:ascii="Times New Roman" w:eastAsia="Calibri" w:hAnsi="Times New Roman" w:cs="Times New Roman"/>
          <w:sz w:val="28"/>
          <w:szCs w:val="28"/>
        </w:rPr>
        <w:t>"</w:t>
      </w:r>
      <w:proofErr w:type="spellStart"/>
      <w:r w:rsidR="00936792" w:rsidRPr="00936792">
        <w:rPr>
          <w:rFonts w:ascii="Times New Roman" w:eastAsia="Times New Roman" w:hAnsi="Times New Roman" w:cs="Times New Roman"/>
          <w:sz w:val="28"/>
          <w:szCs w:val="28"/>
          <w:lang w:eastAsia="ru-RU"/>
        </w:rPr>
        <w:t>Кингисеппское</w:t>
      </w:r>
      <w:proofErr w:type="spellEnd"/>
      <w:r w:rsidR="00936792" w:rsidRPr="00936792">
        <w:rPr>
          <w:rFonts w:ascii="Times New Roman" w:eastAsia="Times New Roman" w:hAnsi="Times New Roman" w:cs="Times New Roman"/>
          <w:sz w:val="28"/>
          <w:szCs w:val="28"/>
          <w:lang w:eastAsia="ru-RU"/>
        </w:rPr>
        <w:t xml:space="preserve"> городское поселение</w:t>
      </w:r>
      <w:r w:rsidR="00936792" w:rsidRPr="00936792">
        <w:rPr>
          <w:rFonts w:ascii="Times New Roman" w:eastAsia="Calibri" w:hAnsi="Times New Roman" w:cs="Times New Roman"/>
          <w:sz w:val="28"/>
          <w:szCs w:val="28"/>
        </w:rPr>
        <w:t>"</w:t>
      </w:r>
      <w:r w:rsidR="00936792" w:rsidRPr="00936792">
        <w:rPr>
          <w:rFonts w:ascii="Times New Roman" w:eastAsia="Times New Roman" w:hAnsi="Times New Roman" w:cs="Times New Roman"/>
          <w:sz w:val="28"/>
          <w:szCs w:val="28"/>
          <w:lang w:eastAsia="ru-RU"/>
        </w:rPr>
        <w:t xml:space="preserve"> </w:t>
      </w:r>
      <w:proofErr w:type="spellStart"/>
      <w:r w:rsidR="00936792" w:rsidRPr="00936792">
        <w:rPr>
          <w:rFonts w:ascii="Times New Roman" w:eastAsia="Times New Roman" w:hAnsi="Times New Roman" w:cs="Times New Roman"/>
          <w:sz w:val="28"/>
          <w:szCs w:val="28"/>
          <w:lang w:eastAsia="ru-RU"/>
        </w:rPr>
        <w:t>Кингисеппского</w:t>
      </w:r>
      <w:proofErr w:type="spellEnd"/>
      <w:r w:rsidR="00936792" w:rsidRPr="00936792">
        <w:rPr>
          <w:rFonts w:ascii="Times New Roman" w:eastAsia="Times New Roman" w:hAnsi="Times New Roman" w:cs="Times New Roman"/>
          <w:sz w:val="28"/>
          <w:szCs w:val="28"/>
          <w:lang w:eastAsia="ru-RU"/>
        </w:rPr>
        <w:t xml:space="preserve"> муниципального района Ленинградской области и их наименований представлен в приложении № 1 к настоящему Порядку.</w:t>
      </w:r>
    </w:p>
    <w:p w:rsidR="00936792" w:rsidRPr="00936792" w:rsidRDefault="00936792" w:rsidP="00936792">
      <w:pPr>
        <w:widowControl w:val="0"/>
        <w:numPr>
          <w:ilvl w:val="0"/>
          <w:numId w:val="2"/>
        </w:numPr>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lastRenderedPageBreak/>
        <w:t>Перечень и правила отнесения расходов бюджета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Times New Roman"/>
          <w:b/>
          <w:sz w:val="28"/>
          <w:szCs w:val="28"/>
          <w:lang w:eastAsia="ru-RU"/>
        </w:rPr>
        <w:t xml:space="preserve">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r w:rsidRPr="00936792">
        <w:rPr>
          <w:rFonts w:ascii="Times New Roman" w:eastAsia="Times New Roman" w:hAnsi="Times New Roman" w:cs="Arial"/>
          <w:b/>
          <w:sz w:val="28"/>
          <w:szCs w:val="28"/>
          <w:lang w:eastAsia="ru-RU"/>
        </w:rPr>
        <w:t xml:space="preserve"> на соответствующие целевые статьи</w:t>
      </w:r>
    </w:p>
    <w:p w:rsidR="00936792" w:rsidRPr="00936792" w:rsidRDefault="00936792" w:rsidP="00936792">
      <w:pPr>
        <w:widowControl w:val="0"/>
        <w:autoSpaceDE w:val="0"/>
        <w:autoSpaceDN w:val="0"/>
        <w:adjustRightInd w:val="0"/>
        <w:spacing w:before="200" w:after="0" w:line="264" w:lineRule="auto"/>
        <w:ind w:firstLine="720"/>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3.1.</w:t>
      </w:r>
      <w:r w:rsidRPr="00936792">
        <w:rPr>
          <w:rFonts w:ascii="Times New Roman" w:eastAsia="Times New Roman" w:hAnsi="Times New Roman" w:cs="Times New Roman"/>
          <w:b/>
          <w:sz w:val="28"/>
          <w:szCs w:val="28"/>
          <w:lang w:eastAsia="ru-RU"/>
        </w:rPr>
        <w:tab/>
        <w:t>Программные направления деятельности расходов органов местного самоуправления</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3.1.1.</w:t>
      </w:r>
      <w:r w:rsidRPr="00936792">
        <w:rPr>
          <w:rFonts w:ascii="Times New Roman" w:eastAsia="Times New Roman" w:hAnsi="Times New Roman" w:cs="Arial"/>
          <w:b/>
          <w:sz w:val="28"/>
          <w:szCs w:val="28"/>
          <w:lang w:eastAsia="ru-RU"/>
        </w:rPr>
        <w:tab/>
        <w:t xml:space="preserve">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w:t>
      </w:r>
      <w:r w:rsidRPr="00936792">
        <w:rPr>
          <w:rFonts w:ascii="Times New Roman" w:eastAsia="Calibri" w:hAnsi="Times New Roman" w:cs="Times New Roman"/>
          <w:sz w:val="28"/>
          <w:szCs w:val="28"/>
        </w:rPr>
        <w:t>"</w:t>
      </w:r>
      <w:r w:rsidRPr="00936792">
        <w:rPr>
          <w:rFonts w:ascii="Times New Roman" w:eastAsia="Times New Roman" w:hAnsi="Times New Roman" w:cs="Arial"/>
          <w:b/>
          <w:sz w:val="28"/>
          <w:szCs w:val="28"/>
          <w:lang w:eastAsia="ru-RU"/>
        </w:rPr>
        <w:t xml:space="preserve"> Развитие физической культуры и спорта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Calibri" w:hAnsi="Times New Roman" w:cs="Times New Roman"/>
          <w:sz w:val="28"/>
          <w:szCs w:val="28"/>
        </w:rPr>
        <w:t>"</w:t>
      </w:r>
    </w:p>
    <w:p w:rsidR="00936792" w:rsidRPr="00936792" w:rsidRDefault="00936792" w:rsidP="00936792">
      <w:pPr>
        <w:widowControl w:val="0"/>
        <w:autoSpaceDE w:val="0"/>
        <w:autoSpaceDN w:val="0"/>
        <w:adjustRightInd w:val="0"/>
        <w:spacing w:after="0" w:line="264" w:lineRule="auto"/>
        <w:ind w:firstLine="708"/>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"Развитие физической культуры и спорта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44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физической культуры и спорта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«Развитие физической культуры и спорта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 </w:t>
      </w:r>
      <w:r w:rsidRPr="00936792">
        <w:rPr>
          <w:rFonts w:ascii="Times New Roman" w:eastAsia="Times New Roman" w:hAnsi="Times New Roman" w:cs="Times New Roman"/>
          <w:sz w:val="28"/>
          <w:szCs w:val="28"/>
          <w:lang w:eastAsia="ru-RU"/>
        </w:rPr>
        <w:t xml:space="preserve">разработанной в соответствии с </w:t>
      </w:r>
      <w:hyperlink r:id="rId9"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44 4 00 00000</w:t>
      </w:r>
      <w:r w:rsidRPr="00936792">
        <w:rPr>
          <w:rFonts w:ascii="Times New Roman" w:eastAsia="Times New Roman" w:hAnsi="Times New Roman" w:cs="Arial"/>
          <w:b/>
          <w:i/>
          <w:sz w:val="28"/>
          <w:szCs w:val="28"/>
          <w:lang w:eastAsia="ru-RU"/>
        </w:rPr>
        <w:t xml:space="preserve">   </w:t>
      </w:r>
      <w:r w:rsidRPr="00936792">
        <w:rPr>
          <w:rFonts w:ascii="Times New Roman" w:eastAsia="Times New Roman" w:hAnsi="Times New Roman" w:cs="Arial"/>
          <w:b/>
          <w:sz w:val="28"/>
          <w:szCs w:val="28"/>
          <w:lang w:eastAsia="ru-RU"/>
        </w:rPr>
        <w:t>Комплексы процессных мероприятий</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44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«Обеспечение условий для развития физической культуры и массового спорта»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tabs>
          <w:tab w:val="left" w:pos="709"/>
          <w:tab w:val="left" w:pos="851"/>
        </w:tabs>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w:t>
      </w:r>
      <w:r w:rsidRPr="00936792">
        <w:rPr>
          <w:rFonts w:ascii="Times New Roman" w:eastAsia="Times New Roman" w:hAnsi="Times New Roman" w:cs="Times New Roman"/>
          <w:sz w:val="28"/>
          <w:szCs w:val="28"/>
          <w:lang w:eastAsia="ru-RU"/>
        </w:rPr>
        <w:lastRenderedPageBreak/>
        <w:t>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936792" w:rsidRDefault="00936792" w:rsidP="00936792">
      <w:pPr>
        <w:spacing w:after="0" w:line="360" w:lineRule="auto"/>
        <w:ind w:right="-108" w:firstLine="709"/>
        <w:rPr>
          <w:rFonts w:ascii="Times New Roman" w:eastAsia="Calibri" w:hAnsi="Times New Roman" w:cs="Times New Roman"/>
          <w:sz w:val="28"/>
          <w:szCs w:val="28"/>
        </w:rPr>
      </w:pPr>
      <w:r w:rsidRPr="00936792">
        <w:rPr>
          <w:rFonts w:ascii="Times New Roman" w:eastAsia="Calibri" w:hAnsi="Times New Roman" w:cs="Times New Roman"/>
          <w:sz w:val="28"/>
          <w:szCs w:val="28"/>
        </w:rPr>
        <w:t>-01970  Расходы на функционирование сектора "Центр тестирования ГТО"</w:t>
      </w:r>
    </w:p>
    <w:p w:rsidR="00936792" w:rsidRDefault="00936792" w:rsidP="00936792">
      <w:pPr>
        <w:tabs>
          <w:tab w:val="left" w:pos="567"/>
        </w:tabs>
        <w:spacing w:after="0" w:line="360" w:lineRule="auto"/>
        <w:ind w:right="-108" w:firstLine="709"/>
        <w:jc w:val="both"/>
        <w:rPr>
          <w:rFonts w:ascii="Times New Roman" w:hAnsi="Times New Roman" w:cs="Times New Roman"/>
          <w:b/>
          <w:i/>
        </w:rPr>
      </w:pPr>
      <w:r w:rsidRPr="00936792">
        <w:rPr>
          <w:rFonts w:ascii="Times New Roman" w:eastAsia="Calibri"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eastAsia="Calibri" w:hAnsi="Times New Roman" w:cs="Times New Roman"/>
          <w:sz w:val="28"/>
          <w:szCs w:val="28"/>
        </w:rPr>
        <w:t>Кингисеппское</w:t>
      </w:r>
      <w:proofErr w:type="spellEnd"/>
      <w:r w:rsidRPr="00936792">
        <w:rPr>
          <w:rFonts w:ascii="Times New Roman" w:eastAsia="Calibri" w:hAnsi="Times New Roman" w:cs="Times New Roman"/>
          <w:sz w:val="28"/>
          <w:szCs w:val="28"/>
        </w:rPr>
        <w:t xml:space="preserve"> городское поселение» </w:t>
      </w:r>
      <w:proofErr w:type="spellStart"/>
      <w:r w:rsidRPr="00936792">
        <w:rPr>
          <w:rFonts w:ascii="Times New Roman" w:eastAsia="Calibri" w:hAnsi="Times New Roman" w:cs="Times New Roman"/>
          <w:sz w:val="28"/>
          <w:szCs w:val="28"/>
        </w:rPr>
        <w:t>Кингисеппского</w:t>
      </w:r>
      <w:proofErr w:type="spellEnd"/>
      <w:r w:rsidRPr="00936792">
        <w:rPr>
          <w:rFonts w:ascii="Times New Roman" w:eastAsia="Calibri" w:hAnsi="Times New Roman" w:cs="Times New Roman"/>
          <w:sz w:val="28"/>
          <w:szCs w:val="28"/>
        </w:rPr>
        <w:t xml:space="preserve"> муниципального района Ленинградской области на функционирование сектора "Центр тестирования ГТО", а именно на выплаты по оплате труда работников сектора "Центр тестирования ГТО" и на обеспечение деятельности;</w:t>
      </w:r>
      <w:r w:rsidRPr="00936792">
        <w:rPr>
          <w:rFonts w:ascii="Times New Roman" w:hAnsi="Times New Roman" w:cs="Times New Roman"/>
          <w:b/>
          <w:i/>
        </w:rPr>
        <w:t xml:space="preserve"> </w:t>
      </w:r>
    </w:p>
    <w:p w:rsidR="00902229" w:rsidRPr="00902229" w:rsidRDefault="00902229" w:rsidP="00902229">
      <w:pPr>
        <w:tabs>
          <w:tab w:val="left" w:pos="709"/>
        </w:tabs>
        <w:spacing w:after="0" w:line="360" w:lineRule="auto"/>
        <w:ind w:firstLine="709"/>
        <w:jc w:val="both"/>
        <w:rPr>
          <w:rFonts w:ascii="Times New Roman" w:hAnsi="Times New Roman"/>
          <w:color w:val="FF0000"/>
          <w:sz w:val="28"/>
          <w:szCs w:val="28"/>
        </w:rPr>
      </w:pPr>
      <w:r w:rsidRPr="00902229">
        <w:rPr>
          <w:rFonts w:ascii="Times New Roman" w:hAnsi="Times New Roman"/>
          <w:color w:val="FF0000"/>
          <w:sz w:val="28"/>
          <w:szCs w:val="28"/>
        </w:rPr>
        <w:t>-05010 Проектирование и строительство объектов физической культуры и спорта</w:t>
      </w:r>
    </w:p>
    <w:p w:rsidR="00902229" w:rsidRPr="00902229" w:rsidRDefault="00902229" w:rsidP="00902229">
      <w:pPr>
        <w:tabs>
          <w:tab w:val="left" w:pos="709"/>
        </w:tabs>
        <w:spacing w:line="360" w:lineRule="auto"/>
        <w:ind w:firstLine="709"/>
        <w:jc w:val="both"/>
        <w:rPr>
          <w:rFonts w:ascii="Times New Roman" w:hAnsi="Times New Roman" w:cs="Times New Roman"/>
          <w:color w:val="FF0000"/>
          <w:sz w:val="28"/>
          <w:szCs w:val="28"/>
        </w:rPr>
      </w:pPr>
      <w:proofErr w:type="gramStart"/>
      <w:r w:rsidRPr="00902229">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02229">
        <w:rPr>
          <w:rFonts w:ascii="Times New Roman" w:hAnsi="Times New Roman"/>
          <w:color w:val="FF0000"/>
          <w:sz w:val="28"/>
          <w:szCs w:val="28"/>
        </w:rPr>
        <w:t>Кингисеппское</w:t>
      </w:r>
      <w:proofErr w:type="spellEnd"/>
      <w:r w:rsidRPr="00902229">
        <w:rPr>
          <w:rFonts w:ascii="Times New Roman" w:hAnsi="Times New Roman"/>
          <w:color w:val="FF0000"/>
          <w:sz w:val="28"/>
          <w:szCs w:val="28"/>
        </w:rPr>
        <w:t xml:space="preserve"> городское поселение» муниципального образования «</w:t>
      </w:r>
      <w:proofErr w:type="spellStart"/>
      <w:r w:rsidRPr="00902229">
        <w:rPr>
          <w:rFonts w:ascii="Times New Roman" w:hAnsi="Times New Roman"/>
          <w:color w:val="FF0000"/>
          <w:sz w:val="28"/>
          <w:szCs w:val="28"/>
        </w:rPr>
        <w:t>Кингисеппский</w:t>
      </w:r>
      <w:proofErr w:type="spellEnd"/>
      <w:r w:rsidRPr="00902229">
        <w:rPr>
          <w:rFonts w:ascii="Times New Roman" w:hAnsi="Times New Roman"/>
          <w:color w:val="FF0000"/>
          <w:sz w:val="28"/>
          <w:szCs w:val="28"/>
        </w:rPr>
        <w:t xml:space="preserve"> муниципальный район» Ленинградской области на проектирование и строительство объектов физической культуры и спорта (строительство крытого поля для мини-футбола с искусственным покрытием в г. Кингисепп, улица Жукова, у дома №10, в том числе выполнение работ по подготовке проектно-сметной документации)</w:t>
      </w:r>
      <w:r>
        <w:rPr>
          <w:rFonts w:ascii="Times New Roman" w:hAnsi="Times New Roman"/>
          <w:color w:val="FF0000"/>
          <w:sz w:val="28"/>
          <w:szCs w:val="28"/>
        </w:rPr>
        <w:t>;</w:t>
      </w:r>
      <w:proofErr w:type="gramEnd"/>
      <w:r>
        <w:rPr>
          <w:rFonts w:ascii="Times New Roman" w:hAnsi="Times New Roman"/>
          <w:color w:val="FF0000"/>
          <w:sz w:val="28"/>
          <w:szCs w:val="28"/>
        </w:rPr>
        <w:t xml:space="preserve"> </w:t>
      </w:r>
      <w:r>
        <w:rPr>
          <w:rFonts w:ascii="Times New Roman" w:hAnsi="Times New Roman" w:cs="Times New Roman"/>
          <w:b/>
          <w:i/>
          <w:color w:val="FF0000"/>
          <w:sz w:val="24"/>
          <w:szCs w:val="24"/>
          <w:highlight w:val="yellow"/>
        </w:rPr>
        <w:t>(добавлено приказом КФ от 04.06.2024 №83</w:t>
      </w:r>
      <w:r w:rsidRPr="00882BED">
        <w:rPr>
          <w:rFonts w:ascii="Times New Roman" w:hAnsi="Times New Roman" w:cs="Times New Roman"/>
          <w:b/>
          <w:i/>
          <w:color w:val="FF0000"/>
          <w:sz w:val="24"/>
          <w:szCs w:val="24"/>
          <w:highlight w:val="yellow"/>
        </w:rPr>
        <w:t>)</w:t>
      </w:r>
    </w:p>
    <w:p w:rsidR="00936792" w:rsidRPr="00936792" w:rsidRDefault="00936792" w:rsidP="00936792">
      <w:pPr>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-07020 </w:t>
      </w:r>
      <w:r w:rsidRPr="00936792">
        <w:rPr>
          <w:rFonts w:ascii="Times New Roman" w:eastAsia="Times New Roman" w:hAnsi="Times New Roman" w:cs="Arial"/>
          <w:sz w:val="28"/>
          <w:szCs w:val="28"/>
          <w:lang w:eastAsia="ru-RU"/>
        </w:rPr>
        <w:t xml:space="preserve">Предоставление субсидии общественной организации «Физкультурно-спортивная организация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Футбольный клуб </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Фосфорит</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936792" w:rsidRDefault="00936792" w:rsidP="0093679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предоставление субсидии общественной организации «Физкультурно-спортивная организация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w:t>
      </w:r>
      <w:r w:rsidRPr="00936792">
        <w:rPr>
          <w:rFonts w:ascii="Times New Roman" w:eastAsia="Times New Roman" w:hAnsi="Times New Roman" w:cs="Arial"/>
          <w:sz w:val="28"/>
          <w:szCs w:val="28"/>
          <w:lang w:eastAsia="ru-RU"/>
        </w:rPr>
        <w:lastRenderedPageBreak/>
        <w:t xml:space="preserve">Ленинградской области Футбольный клуб </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Фосфорит</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на организацию и участие команды в официальных соревнованиях;</w:t>
      </w:r>
    </w:p>
    <w:p w:rsidR="00936792" w:rsidRPr="00936792" w:rsidRDefault="00936792" w:rsidP="00936792">
      <w:pPr>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-07040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936792" w:rsidRDefault="00936792" w:rsidP="00936792">
      <w:pPr>
        <w:tabs>
          <w:tab w:val="left" w:pos="567"/>
          <w:tab w:val="left" w:pos="709"/>
        </w:tabs>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Calibri" w:hAnsi="Times New Roman" w:cs="Times New Roman"/>
          <w:sz w:val="28"/>
          <w:szCs w:val="28"/>
        </w:rPr>
        <w:t>"</w:t>
      </w:r>
      <w:r w:rsidRPr="00936792">
        <w:rPr>
          <w:rFonts w:ascii="Times New Roman" w:eastAsia="Times New Roman" w:hAnsi="Times New Roman" w:cs="Arial"/>
          <w:sz w:val="28"/>
          <w:szCs w:val="28"/>
          <w:lang w:eastAsia="ru-RU"/>
        </w:rPr>
        <w:t xml:space="preserve">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предоставление субсидий спортивным федерациям на организацию и участие спортсменов и спортивных команд в спортивных соревнованиях;</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-07050 Предоставление субсидии региональной физкультурно-спортивной общественной организации </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Клуб бокса </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Ринг</w:t>
      </w:r>
      <w:r w:rsidRPr="00936792">
        <w:rPr>
          <w:rFonts w:ascii="Times New Roman" w:eastAsia="Calibri" w:hAnsi="Times New Roman" w:cs="Times New Roman"/>
          <w:sz w:val="28"/>
          <w:szCs w:val="28"/>
        </w:rPr>
        <w:t>"</w:t>
      </w:r>
      <w:r w:rsidRPr="00936792">
        <w:rPr>
          <w:rFonts w:ascii="Times New Roman" w:eastAsia="Times New Roman" w:hAnsi="Times New Roman" w:cs="Times New Roman"/>
          <w:sz w:val="28"/>
          <w:szCs w:val="28"/>
          <w:lang w:eastAsia="ru-RU"/>
        </w:rPr>
        <w:t xml:space="preserve"> Ленинградской области на организацию и участие спортсменов в соревнованиях</w:t>
      </w:r>
    </w:p>
    <w:p w:rsidR="00936792" w:rsidRPr="00936792" w:rsidRDefault="00936792" w:rsidP="00936792">
      <w:pPr>
        <w:tabs>
          <w:tab w:val="left" w:pos="567"/>
          <w:tab w:val="left" w:pos="1272"/>
        </w:tabs>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Calibri" w:hAnsi="Times New Roman" w:cs="Times New Roman"/>
          <w:sz w:val="28"/>
          <w:szCs w:val="28"/>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предоставление субсидии региональной физкультурно-спортивной общественной организации </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Клуб бокса </w:t>
      </w:r>
      <w:r w:rsidRPr="00936792">
        <w:rPr>
          <w:rFonts w:ascii="Times New Roman" w:eastAsia="Calibri" w:hAnsi="Times New Roman" w:cs="Times New Roman"/>
          <w:sz w:val="28"/>
          <w:szCs w:val="28"/>
        </w:rPr>
        <w:t>"</w:t>
      </w:r>
      <w:r w:rsidRPr="00936792">
        <w:rPr>
          <w:rFonts w:ascii="Times New Roman" w:hAnsi="Times New Roman"/>
          <w:sz w:val="28"/>
          <w:szCs w:val="28"/>
        </w:rPr>
        <w:t>Ринг</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 Ленинградской области на организацию и участие спортсменов в соревнованиях;</w:t>
      </w:r>
    </w:p>
    <w:p w:rsidR="00936792" w:rsidRPr="00936792" w:rsidRDefault="00936792" w:rsidP="00936792">
      <w:pPr>
        <w:tabs>
          <w:tab w:val="left" w:pos="701"/>
          <w:tab w:val="left" w:pos="1272"/>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-07060 Предоставление субсидии </w:t>
      </w:r>
      <w:proofErr w:type="spellStart"/>
      <w:r w:rsidRPr="00936792">
        <w:rPr>
          <w:rFonts w:ascii="Times New Roman" w:hAnsi="Times New Roman"/>
          <w:sz w:val="28"/>
          <w:szCs w:val="28"/>
        </w:rPr>
        <w:t>Кингисеппской</w:t>
      </w:r>
      <w:proofErr w:type="spellEnd"/>
      <w:r w:rsidRPr="00936792">
        <w:rPr>
          <w:rFonts w:ascii="Times New Roman" w:hAnsi="Times New Roman"/>
          <w:sz w:val="28"/>
          <w:szCs w:val="28"/>
        </w:rPr>
        <w:t xml:space="preserve"> местной общественной                                                      организации </w:t>
      </w:r>
      <w:r w:rsidRPr="00936792">
        <w:rPr>
          <w:rFonts w:ascii="Times New Roman" w:eastAsia="Calibri" w:hAnsi="Times New Roman" w:cs="Times New Roman"/>
          <w:sz w:val="28"/>
          <w:szCs w:val="28"/>
        </w:rPr>
        <w:t>"</w:t>
      </w:r>
      <w:r w:rsidRPr="00936792">
        <w:rPr>
          <w:rFonts w:ascii="Times New Roman" w:hAnsi="Times New Roman"/>
          <w:sz w:val="28"/>
          <w:szCs w:val="28"/>
        </w:rPr>
        <w:t xml:space="preserve">Спортивный клуб художественной гимнастики </w:t>
      </w:r>
      <w:r w:rsidRPr="00936792">
        <w:rPr>
          <w:rFonts w:ascii="Times New Roman" w:eastAsia="Calibri" w:hAnsi="Times New Roman" w:cs="Times New Roman"/>
          <w:sz w:val="28"/>
          <w:szCs w:val="28"/>
        </w:rPr>
        <w:t>"</w:t>
      </w:r>
      <w:r w:rsidRPr="00936792">
        <w:rPr>
          <w:rFonts w:ascii="Times New Roman" w:hAnsi="Times New Roman"/>
          <w:sz w:val="28"/>
          <w:szCs w:val="28"/>
        </w:rPr>
        <w:t>Успех</w:t>
      </w:r>
      <w:r w:rsidRPr="00936792">
        <w:rPr>
          <w:rFonts w:ascii="Times New Roman" w:eastAsia="Calibri" w:hAnsi="Times New Roman" w:cs="Times New Roman"/>
          <w:sz w:val="28"/>
          <w:szCs w:val="28"/>
        </w:rPr>
        <w:t>"</w:t>
      </w:r>
    </w:p>
    <w:p w:rsidR="00936792" w:rsidRPr="00936792" w:rsidRDefault="00936792" w:rsidP="00936792">
      <w:pPr>
        <w:tabs>
          <w:tab w:val="left" w:pos="701"/>
          <w:tab w:val="left" w:pos="1272"/>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Calibri" w:hAnsi="Times New Roman" w:cs="Times New Roman"/>
          <w:sz w:val="28"/>
          <w:szCs w:val="28"/>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Calibri" w:hAnsi="Times New Roman" w:cs="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предоставление субсидии </w:t>
      </w:r>
      <w:proofErr w:type="spellStart"/>
      <w:r w:rsidRPr="00936792">
        <w:rPr>
          <w:rFonts w:ascii="Times New Roman" w:hAnsi="Times New Roman"/>
          <w:sz w:val="28"/>
          <w:szCs w:val="28"/>
        </w:rPr>
        <w:t>Кингисеппской</w:t>
      </w:r>
      <w:proofErr w:type="spellEnd"/>
      <w:r w:rsidRPr="00936792">
        <w:rPr>
          <w:rFonts w:ascii="Times New Roman" w:hAnsi="Times New Roman"/>
          <w:sz w:val="28"/>
          <w:szCs w:val="28"/>
        </w:rPr>
        <w:t xml:space="preserve"> местной общественной организации «Спортивный клуб художественной гимнастики «Успех» на организацию и участие спортсменов в соревнованиях;</w:t>
      </w:r>
    </w:p>
    <w:p w:rsidR="00936792" w:rsidRPr="00936792" w:rsidRDefault="00936792" w:rsidP="00936792">
      <w:pPr>
        <w:widowControl w:val="0"/>
        <w:tabs>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-07080 Предоставление субсидии автономной некоммерческой организации  "Футбольный клуб "Юность"</w:t>
      </w:r>
    </w:p>
    <w:p w:rsidR="00936792" w:rsidRPr="00936792" w:rsidRDefault="00936792" w:rsidP="00936792">
      <w:pPr>
        <w:widowControl w:val="0"/>
        <w:tabs>
          <w:tab w:val="left" w:pos="567"/>
          <w:tab w:val="left" w:pos="709"/>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w:t>
      </w:r>
      <w:r w:rsidRPr="00936792">
        <w:rPr>
          <w:rFonts w:ascii="Times New Roman" w:eastAsia="Times New Roman" w:hAnsi="Times New Roman" w:cs="Times New Roman"/>
          <w:sz w:val="28"/>
          <w:szCs w:val="28"/>
          <w:lang w:eastAsia="ru-RU"/>
        </w:rPr>
        <w:lastRenderedPageBreak/>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предоставление субсидии автономной некоммерческой организации "Футбольный клуб "Юность" </w:t>
      </w:r>
      <w:r w:rsidRPr="00936792">
        <w:rPr>
          <w:rFonts w:ascii="Times New Roman" w:hAnsi="Times New Roman"/>
          <w:sz w:val="28"/>
          <w:szCs w:val="28"/>
        </w:rPr>
        <w:t>на организацию и участие спортсменов в соревнованиях</w:t>
      </w:r>
      <w:r w:rsidRPr="00936792">
        <w:rPr>
          <w:rFonts w:ascii="Times New Roman" w:eastAsia="Times New Roman" w:hAnsi="Times New Roman" w:cs="Times New Roman"/>
          <w:sz w:val="28"/>
          <w:szCs w:val="28"/>
          <w:lang w:eastAsia="ru-RU"/>
        </w:rPr>
        <w:t>;</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-80020 Организация и проведение физкультурных и спортивных мероприятий</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и проведение физкультурных и спортивных мероприятий;</w:t>
      </w:r>
    </w:p>
    <w:p w:rsidR="00936792" w:rsidRPr="00936792" w:rsidRDefault="00936792" w:rsidP="0093679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-80320</w:t>
      </w:r>
      <w:proofErr w:type="gramStart"/>
      <w:r w:rsidRPr="00936792">
        <w:rPr>
          <w:rFonts w:ascii="Times New Roman" w:eastAsia="Times New Roman" w:hAnsi="Times New Roman" w:cs="Arial"/>
          <w:sz w:val="28"/>
          <w:szCs w:val="28"/>
          <w:lang w:eastAsia="ru-RU"/>
        </w:rPr>
        <w:t xml:space="preserve">  П</w:t>
      </w:r>
      <w:proofErr w:type="gramEnd"/>
      <w:r w:rsidRPr="00936792">
        <w:rPr>
          <w:rFonts w:ascii="Times New Roman" w:eastAsia="Times New Roman" w:hAnsi="Times New Roman" w:cs="Arial"/>
          <w:sz w:val="28"/>
          <w:szCs w:val="28"/>
          <w:lang w:eastAsia="ru-RU"/>
        </w:rPr>
        <w:t xml:space="preserve">рочие мероприятия в области физической культуры и спорта </w:t>
      </w:r>
    </w:p>
    <w:p w:rsidR="00936792" w:rsidRPr="00936792" w:rsidRDefault="00936792" w:rsidP="00936792">
      <w:pPr>
        <w:widowControl w:val="0"/>
        <w:tabs>
          <w:tab w:val="left" w:pos="567"/>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w:t>
      </w:r>
      <w:proofErr w:type="spellStart"/>
      <w:r w:rsidRPr="00936792">
        <w:rPr>
          <w:rFonts w:ascii="Times New Roman" w:eastAsia="Times New Roman" w:hAnsi="Times New Roman" w:cs="Arial"/>
          <w:sz w:val="28"/>
          <w:szCs w:val="28"/>
          <w:lang w:eastAsia="ru-RU"/>
        </w:rPr>
        <w:t>сертифицирование</w:t>
      </w:r>
      <w:proofErr w:type="spellEnd"/>
      <w:r w:rsidRPr="00936792">
        <w:rPr>
          <w:rFonts w:ascii="Times New Roman" w:eastAsia="Times New Roman" w:hAnsi="Times New Roman" w:cs="Arial"/>
          <w:sz w:val="28"/>
          <w:szCs w:val="28"/>
          <w:lang w:eastAsia="ru-RU"/>
        </w:rPr>
        <w:t xml:space="preserve"> спортивных объектов физической культуры и спорта.</w:t>
      </w:r>
    </w:p>
    <w:p w:rsidR="00936792" w:rsidRPr="00936792"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3.1.2.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культуры и молодежной политики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«Развитие культуры и молодежной политики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Arial"/>
          <w:b/>
          <w:sz w:val="28"/>
          <w:szCs w:val="28"/>
          <w:lang w:eastAsia="ru-RU"/>
        </w:rPr>
        <w:t xml:space="preserve"> </w:t>
      </w:r>
      <w:r w:rsidRPr="00936792">
        <w:rPr>
          <w:rFonts w:ascii="Times New Roman" w:eastAsia="Times New Roman" w:hAnsi="Times New Roman" w:cs="Arial"/>
          <w:sz w:val="28"/>
          <w:szCs w:val="28"/>
          <w:lang w:eastAsia="ru-RU"/>
        </w:rPr>
        <w:t>включают:</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45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«Развитие культуры и молодежной политики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«Развитие культуры и молодежной политики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 </w:t>
      </w:r>
      <w:r w:rsidRPr="00936792">
        <w:rPr>
          <w:rFonts w:ascii="Times New Roman" w:eastAsia="Times New Roman" w:hAnsi="Times New Roman" w:cs="Times New Roman"/>
          <w:sz w:val="28"/>
          <w:szCs w:val="28"/>
          <w:lang w:eastAsia="ru-RU"/>
        </w:rPr>
        <w:t xml:space="preserve">разработанной в соответствии с </w:t>
      </w:r>
      <w:hyperlink r:id="rId10"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w:t>
      </w:r>
      <w:r w:rsidRPr="00936792">
        <w:rPr>
          <w:rFonts w:ascii="Times New Roman" w:eastAsia="Times New Roman" w:hAnsi="Times New Roman" w:cs="Times New Roman"/>
          <w:sz w:val="28"/>
          <w:szCs w:val="28"/>
          <w:lang w:eastAsia="ru-RU"/>
        </w:rPr>
        <w:lastRenderedPageBreak/>
        <w:t>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4F5AC2" w:rsidRDefault="004F5AC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4F5AC2" w:rsidRDefault="004F5AC2" w:rsidP="00012830">
      <w:pPr>
        <w:tabs>
          <w:tab w:val="left" w:pos="709"/>
        </w:tabs>
        <w:spacing w:after="0" w:line="264" w:lineRule="auto"/>
        <w:jc w:val="center"/>
        <w:rPr>
          <w:rFonts w:ascii="Times New Roman" w:eastAsia="Times New Roman" w:hAnsi="Times New Roman" w:cs="Arial"/>
          <w:b/>
          <w:color w:val="FF0000"/>
          <w:sz w:val="28"/>
          <w:szCs w:val="28"/>
          <w:lang w:eastAsia="ru-RU"/>
        </w:rPr>
      </w:pPr>
      <w:r w:rsidRPr="004F5AC2">
        <w:rPr>
          <w:rFonts w:ascii="Times New Roman" w:hAnsi="Times New Roman" w:cs="Times New Roman"/>
          <w:b/>
          <w:color w:val="FF0000"/>
          <w:sz w:val="28"/>
          <w:szCs w:val="28"/>
        </w:rPr>
        <w:t xml:space="preserve">45 2 00 00000 </w:t>
      </w:r>
      <w:r w:rsidRPr="004F5AC2">
        <w:rPr>
          <w:rFonts w:ascii="Times New Roman" w:eastAsia="Times New Roman" w:hAnsi="Times New Roman" w:cs="Arial"/>
          <w:b/>
          <w:color w:val="FF0000"/>
          <w:sz w:val="28"/>
          <w:szCs w:val="28"/>
          <w:lang w:eastAsia="ru-RU"/>
        </w:rPr>
        <w:t>Региональные проекты</w:t>
      </w:r>
    </w:p>
    <w:p w:rsidR="000B7A41" w:rsidRPr="004F5AC2" w:rsidRDefault="000B7A41" w:rsidP="00012830">
      <w:pPr>
        <w:tabs>
          <w:tab w:val="left" w:pos="709"/>
        </w:tabs>
        <w:spacing w:after="0" w:line="264" w:lineRule="auto"/>
        <w:jc w:val="center"/>
        <w:rPr>
          <w:rFonts w:ascii="Times New Roman" w:hAnsi="Times New Roman" w:cs="Times New Roman"/>
          <w:b/>
          <w:color w:val="FF0000"/>
          <w:sz w:val="28"/>
          <w:szCs w:val="28"/>
        </w:rPr>
      </w:pPr>
    </w:p>
    <w:p w:rsidR="004F5AC2" w:rsidRDefault="004F5AC2" w:rsidP="00012830">
      <w:pPr>
        <w:tabs>
          <w:tab w:val="left" w:pos="709"/>
        </w:tabs>
        <w:spacing w:after="0" w:line="264" w:lineRule="auto"/>
        <w:jc w:val="center"/>
        <w:rPr>
          <w:rFonts w:ascii="Times New Roman" w:hAnsi="Times New Roman" w:cs="Times New Roman"/>
          <w:b/>
          <w:color w:val="FF0000"/>
          <w:sz w:val="28"/>
          <w:szCs w:val="28"/>
        </w:rPr>
      </w:pPr>
      <w:r w:rsidRPr="004F5AC2">
        <w:rPr>
          <w:rFonts w:ascii="Times New Roman" w:hAnsi="Times New Roman" w:cs="Times New Roman"/>
          <w:b/>
          <w:color w:val="FF0000"/>
          <w:sz w:val="28"/>
          <w:szCs w:val="28"/>
        </w:rPr>
        <w:t xml:space="preserve">45 2 </w:t>
      </w:r>
      <w:r w:rsidRPr="004F5AC2">
        <w:rPr>
          <w:rFonts w:ascii="Times New Roman" w:hAnsi="Times New Roman" w:cs="Times New Roman"/>
          <w:b/>
          <w:color w:val="FF0000"/>
          <w:sz w:val="28"/>
          <w:szCs w:val="28"/>
          <w:lang w:val="en-US"/>
        </w:rPr>
        <w:t>A</w:t>
      </w:r>
      <w:r w:rsidRPr="004F5AC2">
        <w:rPr>
          <w:rFonts w:ascii="Times New Roman" w:hAnsi="Times New Roman" w:cs="Times New Roman"/>
          <w:b/>
          <w:color w:val="FF0000"/>
          <w:sz w:val="28"/>
          <w:szCs w:val="28"/>
        </w:rPr>
        <w:t>2 00000 Региональный проект "Творческие люди"</w:t>
      </w:r>
    </w:p>
    <w:p w:rsidR="00012830" w:rsidRPr="004F5AC2" w:rsidRDefault="00012830" w:rsidP="00012830">
      <w:pPr>
        <w:tabs>
          <w:tab w:val="left" w:pos="709"/>
        </w:tabs>
        <w:spacing w:after="0" w:line="264" w:lineRule="auto"/>
        <w:jc w:val="center"/>
        <w:rPr>
          <w:rFonts w:ascii="Times New Roman" w:hAnsi="Times New Roman" w:cs="Times New Roman"/>
          <w:b/>
          <w:color w:val="FF0000"/>
          <w:sz w:val="28"/>
          <w:szCs w:val="28"/>
        </w:rPr>
      </w:pPr>
    </w:p>
    <w:p w:rsidR="00B502A6" w:rsidRPr="003C3E2B" w:rsidRDefault="004F5AC2" w:rsidP="00B502A6">
      <w:pPr>
        <w:tabs>
          <w:tab w:val="left" w:pos="709"/>
        </w:tabs>
        <w:spacing w:line="360" w:lineRule="auto"/>
        <w:ind w:firstLine="709"/>
        <w:jc w:val="both"/>
        <w:rPr>
          <w:rFonts w:ascii="Times New Roman" w:hAnsi="Times New Roman" w:cs="Times New Roman"/>
          <w:color w:val="FF0000"/>
          <w:sz w:val="28"/>
          <w:szCs w:val="28"/>
        </w:rPr>
      </w:pPr>
      <w:r w:rsidRPr="004F5AC2">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4F5AC2">
        <w:rPr>
          <w:rFonts w:ascii="Times New Roman" w:hAnsi="Times New Roman" w:cs="Times New Roman"/>
          <w:color w:val="FF0000"/>
          <w:sz w:val="28"/>
          <w:szCs w:val="28"/>
        </w:rPr>
        <w:t>Кингисеппское</w:t>
      </w:r>
      <w:proofErr w:type="spellEnd"/>
      <w:r w:rsidRPr="004F5AC2">
        <w:rPr>
          <w:rFonts w:ascii="Times New Roman" w:hAnsi="Times New Roman" w:cs="Times New Roman"/>
          <w:color w:val="FF0000"/>
          <w:sz w:val="28"/>
          <w:szCs w:val="28"/>
        </w:rPr>
        <w:t xml:space="preserve"> городское поселение» </w:t>
      </w:r>
      <w:proofErr w:type="spellStart"/>
      <w:r w:rsidRPr="004F5AC2">
        <w:rPr>
          <w:rFonts w:ascii="Times New Roman" w:hAnsi="Times New Roman" w:cs="Times New Roman"/>
          <w:color w:val="FF0000"/>
          <w:sz w:val="28"/>
          <w:szCs w:val="28"/>
        </w:rPr>
        <w:t>Кингисеппского</w:t>
      </w:r>
      <w:proofErr w:type="spellEnd"/>
      <w:r w:rsidRPr="004F5AC2">
        <w:rPr>
          <w:rFonts w:ascii="Times New Roman" w:hAnsi="Times New Roman" w:cs="Times New Roman"/>
          <w:color w:val="FF0000"/>
          <w:sz w:val="28"/>
          <w:szCs w:val="28"/>
        </w:rPr>
        <w:t xml:space="preserve"> муниципального района Ленинградской области на реализацию регионального проекта по универсальным направлениям расходов</w:t>
      </w:r>
      <w:proofErr w:type="gramStart"/>
      <w:r w:rsidRPr="004F5AC2">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sidR="001C6468">
        <w:rPr>
          <w:rFonts w:ascii="Times New Roman" w:hAnsi="Times New Roman" w:cs="Times New Roman"/>
          <w:b/>
          <w:i/>
          <w:color w:val="FF0000"/>
          <w:sz w:val="24"/>
          <w:szCs w:val="24"/>
          <w:highlight w:val="yellow"/>
        </w:rPr>
        <w:t>(</w:t>
      </w:r>
      <w:proofErr w:type="gramStart"/>
      <w:r w:rsidR="001C6468">
        <w:rPr>
          <w:rFonts w:ascii="Times New Roman" w:hAnsi="Times New Roman" w:cs="Times New Roman"/>
          <w:b/>
          <w:i/>
          <w:color w:val="FF0000"/>
          <w:sz w:val="24"/>
          <w:szCs w:val="24"/>
          <w:highlight w:val="yellow"/>
        </w:rPr>
        <w:t>д</w:t>
      </w:r>
      <w:proofErr w:type="gramEnd"/>
      <w:r w:rsidR="001C6468">
        <w:rPr>
          <w:rFonts w:ascii="Times New Roman" w:hAnsi="Times New Roman" w:cs="Times New Roman"/>
          <w:b/>
          <w:i/>
          <w:color w:val="FF0000"/>
          <w:sz w:val="24"/>
          <w:szCs w:val="24"/>
          <w:highlight w:val="yellow"/>
        </w:rPr>
        <w:t>обавлено приказом КФ от 17.04.2024 №68</w:t>
      </w:r>
      <w:r w:rsidR="00B502A6" w:rsidRPr="00882BED">
        <w:rPr>
          <w:rFonts w:ascii="Times New Roman" w:hAnsi="Times New Roman" w:cs="Times New Roman"/>
          <w:b/>
          <w:i/>
          <w:color w:val="FF0000"/>
          <w:sz w:val="24"/>
          <w:szCs w:val="24"/>
          <w:highlight w:val="yellow"/>
        </w:rPr>
        <w:t>)</w:t>
      </w:r>
    </w:p>
    <w:p w:rsidR="004F5AC2" w:rsidRPr="004F5AC2" w:rsidRDefault="004F5AC2" w:rsidP="004F5AC2">
      <w:pPr>
        <w:widowControl w:val="0"/>
        <w:tabs>
          <w:tab w:val="left" w:pos="567"/>
        </w:tabs>
        <w:autoSpaceDE w:val="0"/>
        <w:autoSpaceDN w:val="0"/>
        <w:adjustRightInd w:val="0"/>
        <w:spacing w:after="0" w:line="360" w:lineRule="auto"/>
        <w:ind w:firstLine="709"/>
        <w:jc w:val="both"/>
        <w:rPr>
          <w:rFonts w:ascii="Times New Roman" w:hAnsi="Times New Roman" w:cs="Times New Roman"/>
          <w:color w:val="FF0000"/>
          <w:sz w:val="28"/>
          <w:szCs w:val="28"/>
        </w:rPr>
      </w:pPr>
    </w:p>
    <w:p w:rsidR="004F5AC2" w:rsidRPr="00936792" w:rsidRDefault="004F5AC2" w:rsidP="004F5AC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sz w:val="28"/>
          <w:szCs w:val="28"/>
          <w:lang w:eastAsia="ru-RU"/>
        </w:rPr>
      </w:pPr>
      <w:r w:rsidRPr="00936792">
        <w:rPr>
          <w:rFonts w:ascii="Times New Roman" w:eastAsia="Times New Roman" w:hAnsi="Times New Roman" w:cs="Arial"/>
          <w:b/>
          <w:sz w:val="28"/>
          <w:szCs w:val="28"/>
          <w:lang w:eastAsia="ru-RU"/>
        </w:rPr>
        <w:t>45 4 00 00000  Комплексы процессных мероприятий</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«Организация библиотечного обслуживания населения и развитие библиотечного дела»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-80030 Организация и проведение мероприятий в сфере библиотечного дела</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w:t>
      </w:r>
      <w:r w:rsidRPr="00936792">
        <w:rPr>
          <w:rFonts w:ascii="Times New Roman" w:eastAsia="Times New Roman" w:hAnsi="Times New Roman" w:cs="Times New Roman"/>
          <w:sz w:val="28"/>
          <w:szCs w:val="28"/>
          <w:lang w:eastAsia="ru-RU"/>
        </w:rPr>
        <w:lastRenderedPageBreak/>
        <w:t>организацию и проведение городских мероприятий в сфере библиотечного дела;</w:t>
      </w:r>
    </w:p>
    <w:p w:rsidR="00936792" w:rsidRPr="006714EE" w:rsidRDefault="00936792" w:rsidP="00936792">
      <w:pPr>
        <w:widowControl w:val="0"/>
        <w:autoSpaceDE w:val="0"/>
        <w:autoSpaceDN w:val="0"/>
        <w:spacing w:after="0" w:line="360" w:lineRule="auto"/>
        <w:ind w:firstLine="709"/>
        <w:jc w:val="both"/>
        <w:rPr>
          <w:rFonts w:ascii="Times New Roman" w:eastAsia="Times New Roman" w:hAnsi="Times New Roman" w:cs="Times New Roman"/>
          <w:strike/>
          <w:color w:val="FF0000"/>
          <w:sz w:val="28"/>
          <w:szCs w:val="28"/>
          <w:lang w:eastAsia="ru-RU"/>
        </w:rPr>
      </w:pPr>
      <w:r w:rsidRPr="006714EE">
        <w:rPr>
          <w:rFonts w:ascii="Times New Roman" w:eastAsia="Times New Roman" w:hAnsi="Times New Roman" w:cs="Times New Roman"/>
          <w:strike/>
          <w:color w:val="FF0000"/>
          <w:sz w:val="28"/>
          <w:szCs w:val="28"/>
          <w:lang w:eastAsia="ru-RU"/>
        </w:rPr>
        <w:t>-S5190 Поддержка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w:t>
      </w:r>
    </w:p>
    <w:p w:rsidR="00936792" w:rsidRPr="006714EE" w:rsidRDefault="00936792" w:rsidP="00936792">
      <w:pPr>
        <w:tabs>
          <w:tab w:val="left" w:pos="567"/>
          <w:tab w:val="left" w:pos="709"/>
          <w:tab w:val="left" w:pos="1276"/>
          <w:tab w:val="left" w:pos="1418"/>
        </w:tabs>
        <w:spacing w:after="0" w:line="360" w:lineRule="auto"/>
        <w:ind w:right="-108" w:firstLine="709"/>
        <w:jc w:val="both"/>
        <w:rPr>
          <w:rFonts w:ascii="Times New Roman" w:eastAsia="Times New Roman" w:hAnsi="Times New Roman" w:cs="Times New Roman"/>
          <w:strike/>
          <w:color w:val="FF0000"/>
          <w:sz w:val="28"/>
          <w:szCs w:val="28"/>
          <w:lang w:eastAsia="ru-RU"/>
        </w:rPr>
      </w:pPr>
      <w:proofErr w:type="gramStart"/>
      <w:r w:rsidRPr="006714EE">
        <w:rPr>
          <w:rFonts w:ascii="Times New Roman" w:eastAsia="Times New Roman" w:hAnsi="Times New Roman" w:cs="Times New Roman"/>
          <w:strike/>
          <w:color w:val="FF0000"/>
          <w:sz w:val="28"/>
          <w:szCs w:val="28"/>
          <w:lang w:eastAsia="ru-RU"/>
        </w:rPr>
        <w:t>По данному направлению расходов отражаются расходы бюджета муниципального образования «</w:t>
      </w:r>
      <w:proofErr w:type="spellStart"/>
      <w:r w:rsidRPr="006714EE">
        <w:rPr>
          <w:rFonts w:ascii="Times New Roman" w:eastAsia="Times New Roman" w:hAnsi="Times New Roman" w:cs="Times New Roman"/>
          <w:strike/>
          <w:color w:val="FF0000"/>
          <w:sz w:val="28"/>
          <w:szCs w:val="28"/>
          <w:lang w:eastAsia="ru-RU"/>
        </w:rPr>
        <w:t>Кингисеппское</w:t>
      </w:r>
      <w:proofErr w:type="spellEnd"/>
      <w:r w:rsidRPr="006714EE">
        <w:rPr>
          <w:rFonts w:ascii="Times New Roman" w:eastAsia="Times New Roman" w:hAnsi="Times New Roman" w:cs="Times New Roman"/>
          <w:strike/>
          <w:color w:val="FF0000"/>
          <w:sz w:val="28"/>
          <w:szCs w:val="28"/>
          <w:lang w:eastAsia="ru-RU"/>
        </w:rPr>
        <w:t xml:space="preserve"> городское поселение» </w:t>
      </w:r>
      <w:proofErr w:type="spellStart"/>
      <w:r w:rsidRPr="006714EE">
        <w:rPr>
          <w:rFonts w:ascii="Times New Roman" w:eastAsia="Times New Roman" w:hAnsi="Times New Roman" w:cs="Times New Roman"/>
          <w:strike/>
          <w:color w:val="FF0000"/>
          <w:sz w:val="28"/>
          <w:szCs w:val="28"/>
          <w:lang w:eastAsia="ru-RU"/>
        </w:rPr>
        <w:t>Кингисеппского</w:t>
      </w:r>
      <w:proofErr w:type="spellEnd"/>
      <w:r w:rsidRPr="006714EE">
        <w:rPr>
          <w:rFonts w:ascii="Times New Roman" w:eastAsia="Times New Roman" w:hAnsi="Times New Roman" w:cs="Times New Roman"/>
          <w:strike/>
          <w:color w:val="FF0000"/>
          <w:sz w:val="28"/>
          <w:szCs w:val="28"/>
          <w:lang w:eastAsia="ru-RU"/>
        </w:rPr>
        <w:t xml:space="preserve"> муниципального района Ленинградской области на поддержку отрасли культуры (Комплектование книжных фондов муниципальных общедоступных библиотек и государственных центральных библиотек субъектов Российской Федерации),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6714EE">
        <w:rPr>
          <w:rFonts w:ascii="Times New Roman" w:eastAsia="Times New Roman" w:hAnsi="Times New Roman" w:cs="Times New Roman"/>
          <w:strike/>
          <w:color w:val="FF0000"/>
          <w:sz w:val="28"/>
          <w:szCs w:val="28"/>
          <w:lang w:eastAsia="ru-RU"/>
        </w:rPr>
        <w:t>Кингисеппское</w:t>
      </w:r>
      <w:proofErr w:type="spellEnd"/>
      <w:r w:rsidRPr="006714EE">
        <w:rPr>
          <w:rFonts w:ascii="Times New Roman" w:eastAsia="Times New Roman" w:hAnsi="Times New Roman" w:cs="Times New Roman"/>
          <w:strike/>
          <w:color w:val="FF0000"/>
          <w:sz w:val="28"/>
          <w:szCs w:val="28"/>
          <w:lang w:eastAsia="ru-RU"/>
        </w:rPr>
        <w:t xml:space="preserve"> городское поселение», в целях </w:t>
      </w:r>
      <w:proofErr w:type="spellStart"/>
      <w:r w:rsidRPr="006714EE">
        <w:rPr>
          <w:rFonts w:ascii="Times New Roman" w:eastAsia="Times New Roman" w:hAnsi="Times New Roman" w:cs="Times New Roman"/>
          <w:strike/>
          <w:color w:val="FF0000"/>
          <w:sz w:val="28"/>
          <w:szCs w:val="28"/>
          <w:lang w:eastAsia="ru-RU"/>
        </w:rPr>
        <w:t>софинансирования</w:t>
      </w:r>
      <w:proofErr w:type="spellEnd"/>
      <w:r w:rsidRPr="006714EE">
        <w:rPr>
          <w:rFonts w:ascii="Times New Roman" w:eastAsia="Times New Roman" w:hAnsi="Times New Roman" w:cs="Times New Roman"/>
          <w:strike/>
          <w:color w:val="FF0000"/>
          <w:sz w:val="28"/>
          <w:szCs w:val="28"/>
          <w:lang w:eastAsia="ru-RU"/>
        </w:rPr>
        <w:t xml:space="preserve"> которых предоставляются</w:t>
      </w:r>
      <w:proofErr w:type="gramEnd"/>
      <w:r w:rsidRPr="006714EE">
        <w:rPr>
          <w:rFonts w:ascii="Times New Roman" w:eastAsia="Times New Roman" w:hAnsi="Times New Roman" w:cs="Times New Roman"/>
          <w:strike/>
          <w:color w:val="FF0000"/>
          <w:sz w:val="28"/>
          <w:szCs w:val="28"/>
          <w:lang w:eastAsia="ru-RU"/>
        </w:rPr>
        <w:t xml:space="preserve"> указанные субсидии</w:t>
      </w:r>
      <w:proofErr w:type="gramStart"/>
      <w:r w:rsidRPr="006714EE">
        <w:rPr>
          <w:rFonts w:ascii="Times New Roman" w:eastAsia="Times New Roman" w:hAnsi="Times New Roman" w:cs="Times New Roman"/>
          <w:strike/>
          <w:color w:val="FF0000"/>
          <w:sz w:val="28"/>
          <w:szCs w:val="28"/>
          <w:lang w:eastAsia="ru-RU"/>
        </w:rPr>
        <w:t>.</w:t>
      </w:r>
      <w:proofErr w:type="gramEnd"/>
      <w:r w:rsidR="006714EE">
        <w:rPr>
          <w:rFonts w:ascii="Times New Roman" w:eastAsia="Times New Roman" w:hAnsi="Times New Roman" w:cs="Times New Roman"/>
          <w:strike/>
          <w:color w:val="FF0000"/>
          <w:sz w:val="28"/>
          <w:szCs w:val="28"/>
          <w:lang w:eastAsia="ru-RU"/>
        </w:rPr>
        <w:t xml:space="preserve"> </w:t>
      </w:r>
      <w:r w:rsidR="006714EE">
        <w:rPr>
          <w:rFonts w:ascii="Times New Roman" w:hAnsi="Times New Roman" w:cs="Times New Roman"/>
          <w:b/>
          <w:i/>
          <w:color w:val="FF0000"/>
          <w:sz w:val="24"/>
          <w:szCs w:val="24"/>
          <w:highlight w:val="yellow"/>
        </w:rPr>
        <w:t>(</w:t>
      </w:r>
      <w:proofErr w:type="gramStart"/>
      <w:r w:rsidR="006714EE">
        <w:rPr>
          <w:rFonts w:ascii="Times New Roman" w:hAnsi="Times New Roman" w:cs="Times New Roman"/>
          <w:b/>
          <w:i/>
          <w:color w:val="FF0000"/>
          <w:sz w:val="24"/>
          <w:szCs w:val="24"/>
          <w:highlight w:val="yellow"/>
        </w:rPr>
        <w:t>и</w:t>
      </w:r>
      <w:proofErr w:type="gramEnd"/>
      <w:r w:rsidR="006714EE">
        <w:rPr>
          <w:rFonts w:ascii="Times New Roman" w:hAnsi="Times New Roman" w:cs="Times New Roman"/>
          <w:b/>
          <w:i/>
          <w:color w:val="FF0000"/>
          <w:sz w:val="24"/>
          <w:szCs w:val="24"/>
          <w:highlight w:val="yellow"/>
        </w:rPr>
        <w:t>сключено приказом КФ от 17.04.2024 №68</w:t>
      </w:r>
      <w:r w:rsidR="006714EE"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before="240" w:after="0" w:line="264" w:lineRule="auto"/>
        <w:ind w:firstLine="709"/>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02 00000 Комплекс процессных мероприятий</w:t>
      </w:r>
    </w:p>
    <w:p w:rsidR="00936792" w:rsidRPr="00936792"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b/>
          <w:sz w:val="28"/>
          <w:szCs w:val="28"/>
          <w:lang w:eastAsia="ru-RU"/>
        </w:rPr>
        <w:t>Формирование благоприятных условий реализации и развития творческого потенциала населения»</w:t>
      </w:r>
    </w:p>
    <w:p w:rsidR="00936792" w:rsidRPr="00936792" w:rsidRDefault="00936792" w:rsidP="00936792">
      <w:pPr>
        <w:widowControl w:val="0"/>
        <w:autoSpaceDE w:val="0"/>
        <w:autoSpaceDN w:val="0"/>
        <w:spacing w:after="0" w:line="264" w:lineRule="auto"/>
        <w:ind w:firstLine="539"/>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универсальным и соответствующим направлениям расходов, в том числе:</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r w:rsidRPr="00936792">
        <w:rPr>
          <w:rFonts w:ascii="Times New Roman" w:eastAsia="Times New Roman" w:hAnsi="Times New Roman" w:cs="Times New Roman"/>
          <w:sz w:val="28"/>
          <w:szCs w:val="28"/>
          <w:lang w:eastAsia="ru-RU"/>
        </w:rPr>
        <w:t xml:space="preserve">-80530 </w:t>
      </w:r>
      <w:r w:rsidRPr="00936792">
        <w:rPr>
          <w:rFonts w:ascii="Times New Roman" w:eastAsia="Times New Roman" w:hAnsi="Times New Roman" w:cs="Calibri"/>
          <w:sz w:val="28"/>
          <w:szCs w:val="28"/>
          <w:lang w:eastAsia="ru-RU"/>
        </w:rPr>
        <w:t>Организация и проведение мероприятий в сфере культуры</w:t>
      </w:r>
    </w:p>
    <w:p w:rsidR="00936792" w:rsidRPr="00936792" w:rsidRDefault="00936792" w:rsidP="00936792">
      <w:pPr>
        <w:widowControl w:val="0"/>
        <w:tabs>
          <w:tab w:val="left" w:pos="567"/>
          <w:tab w:val="left" w:pos="1276"/>
        </w:tabs>
        <w:autoSpaceDE w:val="0"/>
        <w:autoSpaceDN w:val="0"/>
        <w:spacing w:after="0" w:line="360" w:lineRule="auto"/>
        <w:ind w:firstLine="709"/>
        <w:jc w:val="both"/>
        <w:rPr>
          <w:rFonts w:ascii="Times New Roman" w:eastAsia="Times New Roman" w:hAnsi="Times New Roman" w:cs="Calibri"/>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w:t>
      </w:r>
      <w:r w:rsidRPr="00936792">
        <w:rPr>
          <w:rFonts w:ascii="Times New Roman" w:eastAsia="Times New Roman" w:hAnsi="Times New Roman" w:cs="Calibri"/>
          <w:sz w:val="28"/>
          <w:szCs w:val="28"/>
          <w:lang w:eastAsia="ru-RU"/>
        </w:rPr>
        <w:t xml:space="preserve">организацию и проведение мероприятий в сфере культуры, </w:t>
      </w:r>
      <w:r w:rsidRPr="00936792">
        <w:rPr>
          <w:rFonts w:ascii="Times New Roman" w:eastAsia="Times New Roman" w:hAnsi="Times New Roman" w:cs="Times New Roman"/>
          <w:sz w:val="28"/>
          <w:szCs w:val="28"/>
          <w:lang w:eastAsia="ru-RU"/>
        </w:rPr>
        <w:t xml:space="preserve">в том числе мероприятия, посвященные празднованию официальных памятных дат, </w:t>
      </w:r>
      <w:r w:rsidRPr="00936792">
        <w:rPr>
          <w:rFonts w:ascii="Times New Roman" w:eastAsia="Times New Roman" w:hAnsi="Times New Roman" w:cs="Times New Roman"/>
          <w:sz w:val="28"/>
          <w:szCs w:val="28"/>
          <w:lang w:eastAsia="ru-RU"/>
        </w:rPr>
        <w:lastRenderedPageBreak/>
        <w:t>городские праздники и мероприятия, конкурсы, фестивали, акции, форумы, представления, участие в Русских Ганзейских днях и другие аналогичные расходы.</w:t>
      </w:r>
      <w:proofErr w:type="gramEnd"/>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03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"Обеспечение условий реализации программы»</w:t>
      </w:r>
    </w:p>
    <w:p w:rsidR="00936792" w:rsidRPr="00936792" w:rsidRDefault="00936792" w:rsidP="00936792">
      <w:pPr>
        <w:widowControl w:val="0"/>
        <w:autoSpaceDE w:val="0"/>
        <w:autoSpaceDN w:val="0"/>
        <w:spacing w:before="200" w:after="0" w:line="360" w:lineRule="auto"/>
        <w:ind w:firstLine="540"/>
        <w:jc w:val="both"/>
        <w:rPr>
          <w:rFonts w:ascii="Times New Roman" w:eastAsia="Times New Roman" w:hAnsi="Times New Roman" w:cs="Calibri"/>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w:t>
      </w:r>
      <w:r w:rsidRPr="00936792">
        <w:rPr>
          <w:rFonts w:ascii="Calibri" w:eastAsia="Times New Roman" w:hAnsi="Calibri" w:cs="Calibri"/>
          <w:szCs w:val="20"/>
          <w:lang w:eastAsia="ru-RU"/>
        </w:rPr>
        <w:t xml:space="preserve"> </w:t>
      </w:r>
      <w:r w:rsidRPr="00936792">
        <w:rPr>
          <w:rFonts w:ascii="Times New Roman" w:eastAsia="Times New Roman" w:hAnsi="Times New Roman" w:cs="Times New Roman"/>
          <w:sz w:val="28"/>
          <w:szCs w:val="28"/>
          <w:lang w:eastAsia="ru-RU"/>
        </w:rPr>
        <w:t>комплекса процессных мероприятий по универсальному направлению расходов.</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04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"Сохранение и охрана объектов культурного и исторического наследия"</w:t>
      </w:r>
    </w:p>
    <w:p w:rsidR="00936792" w:rsidRPr="00936792" w:rsidRDefault="00936792" w:rsidP="00936792">
      <w:pPr>
        <w:widowControl w:val="0"/>
        <w:autoSpaceDE w:val="0"/>
        <w:autoSpaceDN w:val="0"/>
        <w:adjustRightInd w:val="0"/>
        <w:spacing w:before="240"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-80700 Благоустройство памятников культуры</w:t>
      </w:r>
    </w:p>
    <w:tbl>
      <w:tblPr>
        <w:tblStyle w:val="a4"/>
        <w:tblW w:w="0" w:type="auto"/>
        <w:tblLook w:val="04A0" w:firstRow="1" w:lastRow="0" w:firstColumn="1" w:lastColumn="0" w:noHBand="0" w:noVBand="1"/>
      </w:tblPr>
      <w:tblGrid>
        <w:gridCol w:w="9852"/>
      </w:tblGrid>
      <w:tr w:rsidR="00936792" w:rsidRPr="00936792" w:rsidTr="00632D09">
        <w:tc>
          <w:tcPr>
            <w:tcW w:w="9852" w:type="dxa"/>
            <w:tcBorders>
              <w:top w:val="nil"/>
              <w:left w:val="nil"/>
              <w:bottom w:val="nil"/>
              <w:right w:val="nil"/>
            </w:tcBorders>
          </w:tcPr>
          <w:p w:rsidR="00936792" w:rsidRPr="00936792" w:rsidRDefault="00936792" w:rsidP="00936792">
            <w:pPr>
              <w:spacing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hAnsi="Times New Roman"/>
                <w:b/>
                <w:sz w:val="28"/>
                <w:szCs w:val="28"/>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hAnsi="Times New Roman"/>
                <w:b/>
                <w:sz w:val="28"/>
                <w:szCs w:val="28"/>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благоустройство памятников культуры.</w:t>
            </w:r>
          </w:p>
        </w:tc>
      </w:tr>
    </w:tbl>
    <w:p w:rsidR="00936792" w:rsidRPr="00936792" w:rsidRDefault="00936792" w:rsidP="00936792">
      <w:pPr>
        <w:widowControl w:val="0"/>
        <w:autoSpaceDE w:val="0"/>
        <w:autoSpaceDN w:val="0"/>
        <w:adjustRightInd w:val="0"/>
        <w:spacing w:before="240" w:after="0" w:line="264" w:lineRule="auto"/>
        <w:ind w:firstLine="540"/>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4 05 00000 Комплекс процессных мероприятий</w:t>
      </w:r>
    </w:p>
    <w:p w:rsidR="00936792" w:rsidRPr="00936792" w:rsidRDefault="00936792" w:rsidP="00936792">
      <w:pPr>
        <w:widowControl w:val="0"/>
        <w:autoSpaceDE w:val="0"/>
        <w:autoSpaceDN w:val="0"/>
        <w:adjustRightInd w:val="0"/>
        <w:spacing w:line="264" w:lineRule="auto"/>
        <w:ind w:firstLine="540"/>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"Организация и осуществление мероприятий по работе с молодежью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Arial"/>
          <w:b/>
          <w:sz w:val="28"/>
          <w:szCs w:val="28"/>
          <w:lang w:eastAsia="ru-RU"/>
        </w:rPr>
        <w:t>"</w:t>
      </w:r>
      <w:proofErr w:type="spellStart"/>
      <w:r w:rsidRPr="00936792">
        <w:rPr>
          <w:rFonts w:ascii="Times New Roman" w:eastAsia="Times New Roman" w:hAnsi="Times New Roman" w:cs="Times New Roman"/>
          <w:color w:val="000000"/>
          <w:sz w:val="28"/>
          <w:szCs w:val="28"/>
          <w:lang w:eastAsia="ru-RU"/>
        </w:rPr>
        <w:t>Кингисеппское</w:t>
      </w:r>
      <w:proofErr w:type="spellEnd"/>
      <w:r w:rsidRPr="00936792">
        <w:rPr>
          <w:rFonts w:ascii="Times New Roman" w:eastAsia="Times New Roman" w:hAnsi="Times New Roman" w:cs="Times New Roman"/>
          <w:color w:val="000000"/>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color w:val="000000"/>
          <w:sz w:val="28"/>
          <w:szCs w:val="28"/>
          <w:lang w:eastAsia="ru-RU"/>
        </w:rPr>
        <w:t xml:space="preserve"> </w:t>
      </w:r>
      <w:proofErr w:type="spellStart"/>
      <w:r w:rsidRPr="00936792">
        <w:rPr>
          <w:rFonts w:ascii="Times New Roman" w:eastAsia="Times New Roman" w:hAnsi="Times New Roman" w:cs="Times New Roman"/>
          <w:color w:val="000000"/>
          <w:sz w:val="28"/>
          <w:szCs w:val="28"/>
          <w:lang w:eastAsia="ru-RU"/>
        </w:rPr>
        <w:t>Кингисеппского</w:t>
      </w:r>
      <w:proofErr w:type="spellEnd"/>
      <w:r w:rsidRPr="00936792">
        <w:rPr>
          <w:rFonts w:ascii="Times New Roman" w:eastAsia="Times New Roman" w:hAnsi="Times New Roman" w:cs="Times New Roman"/>
          <w:color w:val="000000"/>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1276"/>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Times New Roman"/>
          <w:color w:val="000000"/>
          <w:sz w:val="28"/>
          <w:szCs w:val="28"/>
          <w:lang w:eastAsia="ru-RU"/>
        </w:rPr>
        <w:lastRenderedPageBreak/>
        <w:t>-80080</w:t>
      </w:r>
      <w:proofErr w:type="gramStart"/>
      <w:r w:rsidRPr="00936792">
        <w:rPr>
          <w:rFonts w:ascii="Times New Roman" w:eastAsia="Times New Roman" w:hAnsi="Times New Roman" w:cs="Times New Roman"/>
          <w:color w:val="000000"/>
          <w:sz w:val="28"/>
          <w:szCs w:val="28"/>
          <w:lang w:eastAsia="ru-RU"/>
        </w:rPr>
        <w:t xml:space="preserve"> </w:t>
      </w:r>
      <w:r w:rsidRPr="00936792">
        <w:rPr>
          <w:rFonts w:ascii="Times New Roman" w:eastAsia="Times New Roman" w:hAnsi="Times New Roman" w:cs="Arial"/>
          <w:sz w:val="28"/>
          <w:szCs w:val="28"/>
          <w:lang w:eastAsia="ru-RU"/>
        </w:rPr>
        <w:t>П</w:t>
      </w:r>
      <w:proofErr w:type="gramEnd"/>
      <w:r w:rsidRPr="00936792">
        <w:rPr>
          <w:rFonts w:ascii="Times New Roman" w:eastAsia="Times New Roman" w:hAnsi="Times New Roman" w:cs="Arial"/>
          <w:sz w:val="28"/>
          <w:szCs w:val="28"/>
          <w:lang w:eastAsia="ru-RU"/>
        </w:rPr>
        <w:t>рочие мероприятия с подростками и молодежью</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Calibri"/>
          <w:b/>
          <w:sz w:val="28"/>
          <w:szCs w:val="28"/>
          <w:lang w:eastAsia="ru-RU"/>
        </w:rPr>
        <w:t xml:space="preserve"> </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организацию работы трудовых бригад,  в том числе на предоставление временных рабочих мест для подростков в возрасте 14-18 лет в период летних каникул;</w:t>
      </w:r>
    </w:p>
    <w:p w:rsidR="00936792" w:rsidRPr="00936792" w:rsidRDefault="00936792" w:rsidP="00936792">
      <w:pPr>
        <w:widowControl w:val="0"/>
        <w:tabs>
          <w:tab w:val="left" w:pos="1276"/>
        </w:tabs>
        <w:autoSpaceDE w:val="0"/>
        <w:autoSpaceDN w:val="0"/>
        <w:spacing w:after="0" w:line="360" w:lineRule="auto"/>
        <w:ind w:firstLine="709"/>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t>-</w:t>
      </w:r>
      <w:r w:rsidRPr="00936792">
        <w:rPr>
          <w:rFonts w:ascii="Times New Roman" w:eastAsia="Times New Roman" w:hAnsi="Times New Roman" w:cs="Times New Roman"/>
          <w:color w:val="000000"/>
          <w:sz w:val="28"/>
          <w:szCs w:val="28"/>
          <w:lang w:val="en-US" w:eastAsia="ru-RU"/>
        </w:rPr>
        <w:t>S</w:t>
      </w:r>
      <w:r w:rsidRPr="00936792">
        <w:rPr>
          <w:rFonts w:ascii="Times New Roman" w:eastAsia="Times New Roman" w:hAnsi="Times New Roman" w:cs="Times New Roman"/>
          <w:color w:val="000000"/>
          <w:sz w:val="28"/>
          <w:szCs w:val="28"/>
          <w:lang w:eastAsia="ru-RU"/>
        </w:rPr>
        <w:t>4330 Поддержка содействия трудовой адаптации и занятости молодежи</w:t>
      </w:r>
    </w:p>
    <w:p w:rsidR="00936792" w:rsidRPr="00936792" w:rsidRDefault="00936792" w:rsidP="0093679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поддержку содействия трудовой адаптации и занятости молодежи (</w:t>
      </w:r>
      <w:r w:rsidRPr="00936792">
        <w:rPr>
          <w:rFonts w:ascii="Times New Roman" w:eastAsia="Times New Roman" w:hAnsi="Times New Roman" w:cs="Arial"/>
          <w:sz w:val="28"/>
          <w:szCs w:val="28"/>
          <w:lang w:eastAsia="ru-RU"/>
        </w:rPr>
        <w:t>деятельности молодежных общественных организаций, объединений, инициатив и развитие добровольческого (волонтерского) движения)</w:t>
      </w:r>
      <w:r w:rsidRPr="00936792">
        <w:rPr>
          <w:rFonts w:ascii="Times New Roman" w:eastAsia="Times New Roman" w:hAnsi="Times New Roman" w:cs="Times New Roman"/>
          <w:sz w:val="28"/>
          <w:szCs w:val="28"/>
          <w:lang w:eastAsia="ru-RU"/>
        </w:rPr>
        <w:t xml:space="preserve">,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proofErr w:type="gramEnd"/>
      <w:r w:rsidRPr="00936792">
        <w:rPr>
          <w:rFonts w:ascii="Times New Roman" w:eastAsia="Times New Roman" w:hAnsi="Times New Roman" w:cs="Times New Roman"/>
          <w:sz w:val="28"/>
          <w:szCs w:val="28"/>
          <w:lang w:eastAsia="ru-RU"/>
        </w:rPr>
        <w:t xml:space="preserve"> </w:t>
      </w:r>
      <w:proofErr w:type="gramStart"/>
      <w:r w:rsidRPr="00936792">
        <w:rPr>
          <w:rFonts w:ascii="Times New Roman" w:eastAsia="Times New Roman" w:hAnsi="Times New Roman" w:cs="Times New Roman"/>
          <w:sz w:val="28"/>
          <w:szCs w:val="28"/>
          <w:lang w:eastAsia="ru-RU"/>
        </w:rPr>
        <w:t>которых</w:t>
      </w:r>
      <w:proofErr w:type="gramEnd"/>
      <w:r w:rsidRPr="00936792">
        <w:rPr>
          <w:rFonts w:ascii="Times New Roman" w:eastAsia="Times New Roman" w:hAnsi="Times New Roman" w:cs="Times New Roman"/>
          <w:sz w:val="28"/>
          <w:szCs w:val="28"/>
          <w:lang w:eastAsia="ru-RU"/>
        </w:rPr>
        <w:t xml:space="preserve"> предоставляются указанные субсидии.</w:t>
      </w:r>
    </w:p>
    <w:p w:rsidR="00936792" w:rsidRPr="00936792" w:rsidRDefault="00936792" w:rsidP="00936792">
      <w:pPr>
        <w:tabs>
          <w:tab w:val="left" w:pos="567"/>
          <w:tab w:val="left" w:pos="1276"/>
          <w:tab w:val="left" w:pos="1418"/>
        </w:tabs>
        <w:spacing w:after="0" w:line="360" w:lineRule="auto"/>
        <w:ind w:right="-108" w:firstLine="709"/>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7 00 00000  Отраслевые проекты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45 7 01 00000 Отраслевой проект "Развитие инфраструктуры культуры"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-S0350 Капитальный ремонт объектов культуры городских поселений, муниципальных районов и городского округа Ленинградской области</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lastRenderedPageBreak/>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капитальный ремонт объектов культуры городских поселений,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 в том числе на капитальный ремонт библиотек.</w:t>
      </w:r>
      <w:proofErr w:type="gramEnd"/>
    </w:p>
    <w:p w:rsidR="00936792" w:rsidRPr="00936792" w:rsidRDefault="00936792" w:rsidP="00936792">
      <w:pPr>
        <w:widowControl w:val="0"/>
        <w:tabs>
          <w:tab w:val="left" w:pos="567"/>
          <w:tab w:val="left" w:pos="1276"/>
        </w:tabs>
        <w:autoSpaceDE w:val="0"/>
        <w:autoSpaceDN w:val="0"/>
        <w:spacing w:after="0" w:line="360" w:lineRule="auto"/>
        <w:ind w:firstLine="709"/>
        <w:jc w:val="both"/>
        <w:rPr>
          <w:rFonts w:ascii="Times New Roman" w:eastAsia="Calibri" w:hAnsi="Times New Roman" w:cs="Times New Roman"/>
          <w:sz w:val="28"/>
          <w:szCs w:val="28"/>
          <w:lang w:eastAsia="ru-RU"/>
        </w:rPr>
      </w:pP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3.1.3.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b/>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0 00 00000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b/>
          <w:sz w:val="28"/>
          <w:szCs w:val="28"/>
          <w:lang w:eastAsia="ru-RU"/>
        </w:rPr>
        <w:t>Кингисеппском</w:t>
      </w:r>
      <w:proofErr w:type="spellEnd"/>
      <w:r w:rsidRPr="00936792">
        <w:rPr>
          <w:rFonts w:ascii="Times New Roman" w:eastAsia="Times New Roman" w:hAnsi="Times New Roman" w:cs="Arial"/>
          <w:b/>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 xml:space="preserve">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автомобильных дорог и организация транспортного обслуживания населения в </w:t>
      </w:r>
      <w:proofErr w:type="spellStart"/>
      <w:r w:rsidRPr="00936792">
        <w:rPr>
          <w:rFonts w:ascii="Times New Roman" w:eastAsia="Times New Roman" w:hAnsi="Times New Roman" w:cs="Arial"/>
          <w:sz w:val="28"/>
          <w:szCs w:val="28"/>
          <w:lang w:eastAsia="ru-RU"/>
        </w:rPr>
        <w:t>Кингисеппском</w:t>
      </w:r>
      <w:proofErr w:type="spellEnd"/>
      <w:r w:rsidRPr="00936792">
        <w:rPr>
          <w:rFonts w:ascii="Times New Roman" w:eastAsia="Times New Roman" w:hAnsi="Times New Roman" w:cs="Arial"/>
          <w:sz w:val="28"/>
          <w:szCs w:val="28"/>
          <w:lang w:eastAsia="ru-RU"/>
        </w:rPr>
        <w:t xml:space="preserve"> городском поселении</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утвержденным постановлением администрации МО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Кингисеппский</w:t>
      </w:r>
      <w:proofErr w:type="spellEnd"/>
      <w:r w:rsidRPr="00936792">
        <w:rPr>
          <w:rFonts w:ascii="Times New Roman" w:eastAsia="Times New Roman" w:hAnsi="Times New Roman" w:cs="Arial"/>
          <w:sz w:val="28"/>
          <w:szCs w:val="28"/>
          <w:lang w:eastAsia="ru-RU"/>
        </w:rPr>
        <w:t xml:space="preserve"> муниципальный район</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от 9 ноября 2015 года N 2478 (с</w:t>
      </w:r>
      <w:proofErr w:type="gramEnd"/>
      <w:r w:rsidRPr="00936792">
        <w:rPr>
          <w:rFonts w:ascii="Times New Roman" w:eastAsia="Times New Roman" w:hAnsi="Times New Roman" w:cs="Arial"/>
          <w:sz w:val="28"/>
          <w:szCs w:val="28"/>
          <w:lang w:eastAsia="ru-RU"/>
        </w:rPr>
        <w:t xml:space="preserve"> изменениями и дополнениями),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4 00 00000 Комплексы процессных мероприятий</w:t>
      </w:r>
    </w:p>
    <w:p w:rsidR="00936792" w:rsidRPr="00936792" w:rsidRDefault="00936792" w:rsidP="00936792">
      <w:pPr>
        <w:widowControl w:val="0"/>
        <w:autoSpaceDE w:val="0"/>
        <w:autoSpaceDN w:val="0"/>
        <w:adjustRightInd w:val="0"/>
        <w:spacing w:after="0" w:line="264" w:lineRule="auto"/>
        <w:ind w:firstLine="720"/>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lastRenderedPageBreak/>
        <w:t xml:space="preserve">47 4 01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"Дорожная деятельность в отношении автомобильных дорог местного значения в границах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23"/>
          <w:tab w:val="left" w:pos="692"/>
          <w:tab w:val="left" w:pos="1178"/>
          <w:tab w:val="left" w:pos="1421"/>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-03120 Капитальный ремонт и ремонт автомобильных дорог общего пользования местного значения</w:t>
      </w:r>
    </w:p>
    <w:p w:rsidR="00936792" w:rsidRPr="00936792" w:rsidRDefault="00936792" w:rsidP="00936792">
      <w:pPr>
        <w:tabs>
          <w:tab w:val="left" w:pos="1080"/>
          <w:tab w:val="left" w:pos="1275"/>
        </w:tabs>
        <w:spacing w:after="0" w:line="360" w:lineRule="auto"/>
        <w:ind w:firstLine="709"/>
        <w:jc w:val="both"/>
        <w:rPr>
          <w:rFonts w:ascii="Times New Roman" w:hAnsi="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капитальный ремонт и ремонт автомобильных дорог общего пользования местного значения,</w:t>
      </w:r>
      <w:r w:rsidRPr="00936792">
        <w:rPr>
          <w:sz w:val="28"/>
          <w:szCs w:val="28"/>
        </w:rPr>
        <w:t xml:space="preserve"> </w:t>
      </w:r>
      <w:r w:rsidRPr="00936792">
        <w:rPr>
          <w:rFonts w:ascii="Times New Roman" w:hAnsi="Times New Roman"/>
          <w:sz w:val="28"/>
          <w:szCs w:val="28"/>
        </w:rPr>
        <w:t>проверку (внесение корректировок) и получение положительного заключения государственной экспертизы по сметным расчетам на работы по ремонту дорог, карточный ремонт (ямочный ремонт) дорог и тротуаров;</w:t>
      </w:r>
      <w:proofErr w:type="gramEnd"/>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-03640 Содержание действующей сети автомобильных дорог общего пользования местного значения, находящихся в муниципальной собственности</w:t>
      </w:r>
    </w:p>
    <w:p w:rsidR="00936792" w:rsidRPr="00936792" w:rsidRDefault="00936792" w:rsidP="00936792">
      <w:pPr>
        <w:tabs>
          <w:tab w:val="left" w:pos="567"/>
        </w:tabs>
        <w:spacing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содержание действующей сети автомобильных дорог общего пользования местного значения, находящихся в муниципальной собственности, мероприятия, направленные на повышение безопасности дорожного движения,  нанесение дорожной разметки на улично-дорожной сети, установку недостающих или замену существующих автопавильонов на остановках в </w:t>
      </w:r>
      <w:proofErr w:type="spellStart"/>
      <w:r w:rsidRPr="00936792">
        <w:rPr>
          <w:rFonts w:ascii="Times New Roman" w:hAnsi="Times New Roman"/>
          <w:sz w:val="28"/>
          <w:szCs w:val="28"/>
        </w:rPr>
        <w:t>г</w:t>
      </w:r>
      <w:proofErr w:type="gramStart"/>
      <w:r w:rsidRPr="00936792">
        <w:rPr>
          <w:rFonts w:ascii="Times New Roman" w:hAnsi="Times New Roman"/>
          <w:sz w:val="28"/>
          <w:szCs w:val="28"/>
        </w:rPr>
        <w:t>.К</w:t>
      </w:r>
      <w:proofErr w:type="gramEnd"/>
      <w:r w:rsidRPr="00936792">
        <w:rPr>
          <w:rFonts w:ascii="Times New Roman" w:hAnsi="Times New Roman"/>
          <w:sz w:val="28"/>
          <w:szCs w:val="28"/>
        </w:rPr>
        <w:t>ингисепп</w:t>
      </w:r>
      <w:proofErr w:type="spellEnd"/>
      <w:r w:rsidRPr="00936792">
        <w:rPr>
          <w:rFonts w:ascii="Times New Roman" w:hAnsi="Times New Roman"/>
          <w:sz w:val="28"/>
          <w:szCs w:val="28"/>
        </w:rPr>
        <w:t>.</w:t>
      </w:r>
    </w:p>
    <w:p w:rsidR="00936792" w:rsidRPr="00936792" w:rsidRDefault="00936792" w:rsidP="00936792">
      <w:pPr>
        <w:tabs>
          <w:tab w:val="left" w:pos="567"/>
        </w:tabs>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lastRenderedPageBreak/>
        <w:t xml:space="preserve">47 4 02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"Обеспечение безопасности дорожного движения в </w:t>
      </w:r>
      <w:proofErr w:type="spellStart"/>
      <w:r w:rsidRPr="00936792">
        <w:rPr>
          <w:rFonts w:ascii="Times New Roman" w:eastAsia="Times New Roman" w:hAnsi="Times New Roman" w:cs="Calibri"/>
          <w:b/>
          <w:sz w:val="28"/>
          <w:szCs w:val="28"/>
          <w:lang w:eastAsia="ru-RU"/>
        </w:rPr>
        <w:t>Кингисеппском</w:t>
      </w:r>
      <w:proofErr w:type="spellEnd"/>
      <w:r w:rsidRPr="00936792">
        <w:rPr>
          <w:rFonts w:ascii="Times New Roman" w:eastAsia="Times New Roman" w:hAnsi="Times New Roman" w:cs="Calibri"/>
          <w:b/>
          <w:sz w:val="28"/>
          <w:szCs w:val="28"/>
          <w:lang w:eastAsia="ru-RU"/>
        </w:rPr>
        <w:t xml:space="preserve"> городском поселении"</w:t>
      </w:r>
    </w:p>
    <w:p w:rsidR="00936792" w:rsidRPr="00936792" w:rsidRDefault="00936792" w:rsidP="00936792">
      <w:pPr>
        <w:tabs>
          <w:tab w:val="left" w:pos="567"/>
          <w:tab w:val="left" w:pos="1080"/>
          <w:tab w:val="left" w:pos="1275"/>
        </w:tabs>
        <w:spacing w:before="240"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r w:rsidRPr="00936792">
        <w:rPr>
          <w:rFonts w:ascii="Times New Roman" w:hAnsi="Times New Roman"/>
          <w:sz w:val="28"/>
          <w:szCs w:val="28"/>
        </w:rPr>
        <w:t xml:space="preserve">-03620 </w:t>
      </w:r>
      <w:r w:rsidRPr="00936792">
        <w:rPr>
          <w:rFonts w:ascii="Times New Roman" w:hAnsi="Times New Roman" w:cs="Times New Roman"/>
          <w:sz w:val="28"/>
          <w:szCs w:val="28"/>
        </w:rPr>
        <w:t>Повышение безопасности дорожного движения, включая обустройство элементов дорог</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повышение безопасности дорожного движения, в том числе проектирование и строительство светофорных постов по установке световых секций на регулируемых перекрестках, включая замену дорожного контроллера на улично-дорожной сети, обустройство элементов дорог (пешеходных дорожек) с установкой ограждения на опоры стационарного освещения, установка дорожных знаков и</w:t>
      </w:r>
      <w:proofErr w:type="gramEnd"/>
      <w:r w:rsidRPr="00936792">
        <w:rPr>
          <w:rFonts w:ascii="Times New Roman" w:hAnsi="Times New Roman" w:cs="Times New Roman"/>
          <w:sz w:val="28"/>
          <w:szCs w:val="28"/>
        </w:rPr>
        <w:t xml:space="preserve"> другие аналогичные расходы.</w:t>
      </w:r>
    </w:p>
    <w:p w:rsidR="00936792" w:rsidRPr="00936792" w:rsidRDefault="00936792" w:rsidP="00936792">
      <w:pPr>
        <w:widowControl w:val="0"/>
        <w:autoSpaceDE w:val="0"/>
        <w:autoSpaceDN w:val="0"/>
        <w:spacing w:before="24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47 4 03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"Создание условий для предоставления транспортных услуг населению и организация транспортного обслуживания населения в </w:t>
      </w:r>
      <w:proofErr w:type="spellStart"/>
      <w:r w:rsidRPr="00936792">
        <w:rPr>
          <w:rFonts w:ascii="Times New Roman" w:eastAsia="Times New Roman" w:hAnsi="Times New Roman" w:cs="Calibri"/>
          <w:b/>
          <w:sz w:val="28"/>
          <w:szCs w:val="28"/>
          <w:lang w:eastAsia="ru-RU"/>
        </w:rPr>
        <w:t>Кингисеппском</w:t>
      </w:r>
      <w:proofErr w:type="spellEnd"/>
      <w:r w:rsidRPr="00936792">
        <w:rPr>
          <w:rFonts w:ascii="Times New Roman" w:eastAsia="Times New Roman" w:hAnsi="Times New Roman" w:cs="Calibri"/>
          <w:b/>
          <w:sz w:val="28"/>
          <w:szCs w:val="28"/>
          <w:lang w:eastAsia="ru-RU"/>
        </w:rPr>
        <w:t xml:space="preserve"> городском поселении"</w:t>
      </w:r>
    </w:p>
    <w:p w:rsidR="00936792" w:rsidRPr="00936792" w:rsidRDefault="00936792" w:rsidP="00936792">
      <w:pPr>
        <w:tabs>
          <w:tab w:val="left" w:pos="567"/>
          <w:tab w:val="left" w:pos="1080"/>
          <w:tab w:val="left" w:pos="1275"/>
        </w:tabs>
        <w:spacing w:before="240" w:after="0"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-80400 Организация транспортного обслуживания населения</w:t>
      </w:r>
    </w:p>
    <w:p w:rsidR="00936792" w:rsidRDefault="00936792" w:rsidP="00936792">
      <w:pPr>
        <w:tabs>
          <w:tab w:val="left" w:pos="567"/>
          <w:tab w:val="left" w:pos="1080"/>
          <w:tab w:val="left" w:pos="1275"/>
        </w:tabs>
        <w:spacing w:after="0" w:line="360" w:lineRule="auto"/>
        <w:ind w:firstLine="709"/>
        <w:jc w:val="both"/>
        <w:rPr>
          <w:rFonts w:ascii="Times New Roman" w:hAnsi="Times New Roman"/>
          <w:sz w:val="28"/>
          <w:szCs w:val="28"/>
        </w:rPr>
      </w:pPr>
      <w:r w:rsidRPr="00936792">
        <w:rPr>
          <w:rFonts w:ascii="Times New Roman" w:hAnsi="Times New Roman"/>
          <w:sz w:val="28"/>
          <w:szCs w:val="28"/>
        </w:rPr>
        <w:lastRenderedPageBreak/>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организацию транспортного обслуживания</w:t>
      </w:r>
      <w:r w:rsidRPr="00936792">
        <w:t xml:space="preserve"> </w:t>
      </w:r>
      <w:r w:rsidRPr="00936792">
        <w:rPr>
          <w:rFonts w:ascii="Times New Roman" w:hAnsi="Times New Roman"/>
          <w:sz w:val="28"/>
          <w:szCs w:val="28"/>
        </w:rPr>
        <w:t xml:space="preserve">населения в муниципальном образовании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w:t>
      </w:r>
      <w:r w:rsidR="00DF2C2D">
        <w:rPr>
          <w:rFonts w:ascii="Times New Roman" w:hAnsi="Times New Roman"/>
          <w:sz w:val="28"/>
          <w:szCs w:val="28"/>
        </w:rPr>
        <w:t>го района Ленинградской области;</w:t>
      </w:r>
    </w:p>
    <w:p w:rsidR="00DF2C2D" w:rsidRPr="00DF2C2D" w:rsidRDefault="00DF2C2D" w:rsidP="00DF2C2D">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DF2C2D">
        <w:rPr>
          <w:rFonts w:ascii="Times New Roman" w:hAnsi="Times New Roman"/>
          <w:color w:val="FF0000"/>
          <w:sz w:val="28"/>
          <w:szCs w:val="28"/>
        </w:rPr>
        <w:t>-80410 Реализация дополнительных мер социальной поддержки по обеспечению равной доступности услуг общественного транспорта для отдельных категорий граждан</w:t>
      </w:r>
    </w:p>
    <w:p w:rsidR="00DF2C2D" w:rsidRPr="00DF2C2D" w:rsidRDefault="00DF2C2D" w:rsidP="00DF2C2D">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DF2C2D">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DF2C2D">
        <w:rPr>
          <w:rFonts w:ascii="Times New Roman" w:hAnsi="Times New Roman"/>
          <w:color w:val="FF0000"/>
          <w:sz w:val="28"/>
          <w:szCs w:val="28"/>
        </w:rPr>
        <w:t>Кингисеппское</w:t>
      </w:r>
      <w:proofErr w:type="spellEnd"/>
      <w:r w:rsidRPr="00DF2C2D">
        <w:rPr>
          <w:rFonts w:ascii="Times New Roman" w:hAnsi="Times New Roman"/>
          <w:color w:val="FF0000"/>
          <w:sz w:val="28"/>
          <w:szCs w:val="28"/>
        </w:rPr>
        <w:t xml:space="preserve"> городское поселение» </w:t>
      </w:r>
      <w:proofErr w:type="spellStart"/>
      <w:r w:rsidRPr="00DF2C2D">
        <w:rPr>
          <w:rFonts w:ascii="Times New Roman" w:hAnsi="Times New Roman"/>
          <w:color w:val="FF0000"/>
          <w:sz w:val="28"/>
          <w:szCs w:val="28"/>
        </w:rPr>
        <w:t>Кингисеппского</w:t>
      </w:r>
      <w:proofErr w:type="spellEnd"/>
      <w:r w:rsidRPr="00DF2C2D">
        <w:rPr>
          <w:rFonts w:ascii="Times New Roman" w:hAnsi="Times New Roman"/>
          <w:color w:val="FF0000"/>
          <w:sz w:val="28"/>
          <w:szCs w:val="28"/>
        </w:rPr>
        <w:t xml:space="preserve"> муниципального района Ленинградской области на реализацию дополнительных мер социальной поддержки по обеспечению равной доступности услуг общественного транспорта для отдельных категорий граждан в части организации социального автобусного маршрута на территории </w:t>
      </w:r>
      <w:proofErr w:type="spellStart"/>
      <w:r w:rsidRPr="00DF2C2D">
        <w:rPr>
          <w:rFonts w:ascii="Times New Roman" w:hAnsi="Times New Roman"/>
          <w:color w:val="FF0000"/>
          <w:sz w:val="28"/>
          <w:szCs w:val="28"/>
        </w:rPr>
        <w:t>Кингисеппского</w:t>
      </w:r>
      <w:proofErr w:type="spellEnd"/>
      <w:r w:rsidRPr="00DF2C2D">
        <w:rPr>
          <w:rFonts w:ascii="Times New Roman" w:hAnsi="Times New Roman"/>
          <w:color w:val="FF0000"/>
          <w:sz w:val="28"/>
          <w:szCs w:val="28"/>
        </w:rPr>
        <w:t xml:space="preserve"> городского поселения</w:t>
      </w:r>
      <w:proofErr w:type="gramStart"/>
      <w:r w:rsidRPr="00DF2C2D">
        <w:rPr>
          <w:rFonts w:ascii="Times New Roman" w:hAnsi="Times New Roman"/>
          <w:color w:val="FF0000"/>
          <w:sz w:val="28"/>
          <w:szCs w:val="28"/>
        </w:rPr>
        <w:t>.</w:t>
      </w:r>
      <w:proofErr w:type="gramEnd"/>
      <w:r w:rsidR="00DC0EBC">
        <w:rPr>
          <w:rFonts w:ascii="Times New Roman" w:hAnsi="Times New Roman"/>
          <w:color w:val="FF0000"/>
          <w:sz w:val="28"/>
          <w:szCs w:val="28"/>
        </w:rPr>
        <w:t xml:space="preserve"> </w:t>
      </w:r>
      <w:r w:rsidR="00DC0EBC">
        <w:rPr>
          <w:rFonts w:ascii="Times New Roman" w:hAnsi="Times New Roman" w:cs="Times New Roman"/>
          <w:b/>
          <w:i/>
          <w:color w:val="FF0000"/>
          <w:sz w:val="24"/>
          <w:szCs w:val="24"/>
          <w:highlight w:val="yellow"/>
        </w:rPr>
        <w:t>(</w:t>
      </w:r>
      <w:proofErr w:type="gramStart"/>
      <w:r w:rsidR="00DC0EBC">
        <w:rPr>
          <w:rFonts w:ascii="Times New Roman" w:hAnsi="Times New Roman" w:cs="Times New Roman"/>
          <w:b/>
          <w:i/>
          <w:color w:val="FF0000"/>
          <w:sz w:val="24"/>
          <w:szCs w:val="24"/>
          <w:highlight w:val="yellow"/>
        </w:rPr>
        <w:t>д</w:t>
      </w:r>
      <w:proofErr w:type="gramEnd"/>
      <w:r w:rsidR="00DC0EBC">
        <w:rPr>
          <w:rFonts w:ascii="Times New Roman" w:hAnsi="Times New Roman" w:cs="Times New Roman"/>
          <w:b/>
          <w:i/>
          <w:color w:val="FF0000"/>
          <w:sz w:val="24"/>
          <w:szCs w:val="24"/>
          <w:highlight w:val="yellow"/>
        </w:rPr>
        <w:t>обавлено приказом КФ от 25.03.2024 №41</w:t>
      </w:r>
      <w:r w:rsidR="00DC0EBC" w:rsidRPr="00882BED">
        <w:rPr>
          <w:rFonts w:ascii="Times New Roman" w:hAnsi="Times New Roman" w:cs="Times New Roman"/>
          <w:b/>
          <w:i/>
          <w:color w:val="FF0000"/>
          <w:sz w:val="24"/>
          <w:szCs w:val="24"/>
          <w:highlight w:val="yellow"/>
        </w:rPr>
        <w:t>)</w:t>
      </w:r>
    </w:p>
    <w:p w:rsidR="00943A8C" w:rsidRPr="00D7396E" w:rsidRDefault="00943A8C" w:rsidP="00943A8C">
      <w:pPr>
        <w:spacing w:before="240" w:after="0" w:line="288" w:lineRule="auto"/>
        <w:ind w:right="-108" w:firstLine="720"/>
        <w:jc w:val="center"/>
        <w:rPr>
          <w:rFonts w:ascii="Times New Roman" w:hAnsi="Times New Roman"/>
          <w:b/>
          <w:sz w:val="28"/>
          <w:szCs w:val="28"/>
        </w:rPr>
      </w:pPr>
      <w:r w:rsidRPr="00D7396E">
        <w:rPr>
          <w:rFonts w:ascii="Times New Roman" w:hAnsi="Times New Roman"/>
          <w:b/>
          <w:sz w:val="28"/>
          <w:szCs w:val="28"/>
        </w:rPr>
        <w:t>47 4 04 00000 Комплекс процессных мероприятий "Развитие сети автомобильных дорог общего пользования местного значения"</w:t>
      </w:r>
    </w:p>
    <w:p w:rsidR="00943A8C" w:rsidRPr="00943A8C" w:rsidRDefault="00943A8C" w:rsidP="00943A8C">
      <w:pPr>
        <w:tabs>
          <w:tab w:val="left" w:pos="567"/>
          <w:tab w:val="left" w:pos="1080"/>
          <w:tab w:val="left" w:pos="1275"/>
        </w:tabs>
        <w:spacing w:before="240" w:after="0" w:line="360" w:lineRule="auto"/>
        <w:ind w:firstLine="709"/>
        <w:jc w:val="both"/>
        <w:rPr>
          <w:rFonts w:ascii="Times New Roman" w:hAnsi="Times New Roman"/>
          <w:color w:val="FF0000"/>
          <w:sz w:val="28"/>
          <w:szCs w:val="28"/>
        </w:rPr>
      </w:pPr>
      <w:r w:rsidRPr="00943A8C">
        <w:rPr>
          <w:rFonts w:ascii="Times New Roman" w:hAnsi="Times New Roman"/>
          <w:color w:val="FF0000"/>
          <w:sz w:val="28"/>
          <w:szCs w:val="28"/>
        </w:rPr>
        <w:t xml:space="preserve">По данной целевой статье отражаются расходы бюджета муниципального образования </w:t>
      </w:r>
      <w:r w:rsidRPr="00943A8C">
        <w:rPr>
          <w:rFonts w:ascii="Times New Roman" w:eastAsia="Times New Roman" w:hAnsi="Times New Roman" w:cs="Calibri"/>
          <w:b/>
          <w:color w:val="FF0000"/>
          <w:sz w:val="28"/>
          <w:szCs w:val="28"/>
          <w:lang w:eastAsia="ru-RU"/>
        </w:rPr>
        <w:t>"</w:t>
      </w:r>
      <w:proofErr w:type="spellStart"/>
      <w:r w:rsidRPr="00943A8C">
        <w:rPr>
          <w:rFonts w:ascii="Times New Roman" w:hAnsi="Times New Roman"/>
          <w:color w:val="FF0000"/>
          <w:sz w:val="28"/>
          <w:szCs w:val="28"/>
        </w:rPr>
        <w:t>Кингисеппское</w:t>
      </w:r>
      <w:proofErr w:type="spellEnd"/>
      <w:r w:rsidRPr="00943A8C">
        <w:rPr>
          <w:rFonts w:ascii="Times New Roman" w:hAnsi="Times New Roman"/>
          <w:color w:val="FF0000"/>
          <w:sz w:val="28"/>
          <w:szCs w:val="28"/>
        </w:rPr>
        <w:t xml:space="preserve"> городское поселение</w:t>
      </w:r>
      <w:r w:rsidRPr="00943A8C">
        <w:rPr>
          <w:rFonts w:ascii="Times New Roman" w:eastAsia="Times New Roman" w:hAnsi="Times New Roman" w:cs="Calibri"/>
          <w:b/>
          <w:color w:val="FF0000"/>
          <w:sz w:val="28"/>
          <w:szCs w:val="28"/>
          <w:lang w:eastAsia="ru-RU"/>
        </w:rPr>
        <w:t>"</w:t>
      </w:r>
      <w:r w:rsidRPr="00943A8C">
        <w:rPr>
          <w:rFonts w:ascii="Times New Roman" w:hAnsi="Times New Roman"/>
          <w:color w:val="FF0000"/>
          <w:sz w:val="28"/>
          <w:szCs w:val="28"/>
        </w:rPr>
        <w:t xml:space="preserve"> </w:t>
      </w:r>
      <w:proofErr w:type="spellStart"/>
      <w:r w:rsidRPr="00943A8C">
        <w:rPr>
          <w:rFonts w:ascii="Times New Roman" w:hAnsi="Times New Roman"/>
          <w:color w:val="FF0000"/>
          <w:sz w:val="28"/>
          <w:szCs w:val="28"/>
        </w:rPr>
        <w:t>Кингисеппского</w:t>
      </w:r>
      <w:proofErr w:type="spellEnd"/>
      <w:r w:rsidRPr="00943A8C">
        <w:rPr>
          <w:rFonts w:ascii="Times New Roman" w:hAnsi="Times New Roman"/>
          <w:color w:val="FF0000"/>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43A8C" w:rsidRPr="00943A8C" w:rsidRDefault="00943A8C" w:rsidP="00943A8C">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943A8C">
        <w:rPr>
          <w:rFonts w:ascii="Times New Roman" w:hAnsi="Times New Roman"/>
          <w:color w:val="FF0000"/>
          <w:sz w:val="28"/>
          <w:szCs w:val="28"/>
        </w:rPr>
        <w:t>-03050 Проектирование, реконструкция и строительство автомобильных дорог общего пользования местного значения</w:t>
      </w:r>
    </w:p>
    <w:p w:rsidR="00943A8C" w:rsidRPr="00943A8C" w:rsidRDefault="00943A8C" w:rsidP="00943A8C">
      <w:pPr>
        <w:tabs>
          <w:tab w:val="left" w:pos="567"/>
          <w:tab w:val="left" w:pos="1080"/>
          <w:tab w:val="left" w:pos="1275"/>
        </w:tabs>
        <w:spacing w:after="0" w:line="360" w:lineRule="auto"/>
        <w:ind w:firstLine="709"/>
        <w:jc w:val="both"/>
        <w:rPr>
          <w:rFonts w:ascii="Times New Roman" w:hAnsi="Times New Roman"/>
          <w:color w:val="FF0000"/>
          <w:sz w:val="28"/>
          <w:szCs w:val="28"/>
        </w:rPr>
      </w:pPr>
      <w:r w:rsidRPr="00943A8C">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943A8C">
        <w:rPr>
          <w:rFonts w:ascii="Times New Roman" w:hAnsi="Times New Roman"/>
          <w:color w:val="FF0000"/>
          <w:sz w:val="28"/>
          <w:szCs w:val="28"/>
        </w:rPr>
        <w:t>Кингисеппское</w:t>
      </w:r>
      <w:proofErr w:type="spellEnd"/>
      <w:r w:rsidRPr="00943A8C">
        <w:rPr>
          <w:rFonts w:ascii="Times New Roman" w:hAnsi="Times New Roman"/>
          <w:color w:val="FF0000"/>
          <w:sz w:val="28"/>
          <w:szCs w:val="28"/>
        </w:rPr>
        <w:t xml:space="preserve"> городское поселение" </w:t>
      </w:r>
      <w:proofErr w:type="spellStart"/>
      <w:r w:rsidRPr="00943A8C">
        <w:rPr>
          <w:rFonts w:ascii="Times New Roman" w:hAnsi="Times New Roman"/>
          <w:color w:val="FF0000"/>
          <w:sz w:val="28"/>
          <w:szCs w:val="28"/>
        </w:rPr>
        <w:t>Кингисеппского</w:t>
      </w:r>
      <w:proofErr w:type="spellEnd"/>
      <w:r w:rsidRPr="00943A8C">
        <w:rPr>
          <w:rFonts w:ascii="Times New Roman" w:hAnsi="Times New Roman"/>
          <w:color w:val="FF0000"/>
          <w:sz w:val="28"/>
          <w:szCs w:val="28"/>
        </w:rPr>
        <w:t xml:space="preserve"> муниципального района Ленинградской области на </w:t>
      </w:r>
      <w:r w:rsidRPr="00943A8C">
        <w:rPr>
          <w:rFonts w:ascii="Times New Roman" w:hAnsi="Times New Roman"/>
          <w:color w:val="FF0000"/>
          <w:sz w:val="28"/>
          <w:szCs w:val="28"/>
        </w:rPr>
        <w:lastRenderedPageBreak/>
        <w:t>проектирование, реконструкцию и строительство автомобильных дорог общего пользования местного значения</w:t>
      </w:r>
      <w:proofErr w:type="gramStart"/>
      <w:r w:rsidRPr="00943A8C">
        <w:rPr>
          <w:rFonts w:ascii="Times New Roman" w:hAnsi="Times New Roman"/>
          <w:color w:val="FF0000"/>
          <w:sz w:val="28"/>
          <w:szCs w:val="28"/>
        </w:rPr>
        <w:t>.</w:t>
      </w:r>
      <w:proofErr w:type="gramEnd"/>
      <w:r>
        <w:rPr>
          <w:rFonts w:ascii="Times New Roman" w:hAnsi="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19.08.2024 №117</w:t>
      </w:r>
      <w:r w:rsidRPr="00882BED">
        <w:rPr>
          <w:rFonts w:ascii="Times New Roman" w:hAnsi="Times New Roman" w:cs="Times New Roman"/>
          <w:b/>
          <w:i/>
          <w:color w:val="FF0000"/>
          <w:sz w:val="24"/>
          <w:szCs w:val="24"/>
          <w:highlight w:val="yellow"/>
        </w:rPr>
        <w:t>)</w:t>
      </w:r>
    </w:p>
    <w:p w:rsidR="00943A8C" w:rsidRPr="00D7396E" w:rsidRDefault="00943A8C" w:rsidP="00943A8C">
      <w:pPr>
        <w:tabs>
          <w:tab w:val="left" w:pos="567"/>
          <w:tab w:val="left" w:pos="1080"/>
          <w:tab w:val="left" w:pos="1275"/>
        </w:tabs>
        <w:spacing w:before="240" w:after="0" w:line="288" w:lineRule="auto"/>
        <w:ind w:firstLine="709"/>
        <w:jc w:val="both"/>
        <w:rPr>
          <w:rFonts w:ascii="Times New Roman" w:hAnsi="Times New Roman"/>
          <w:b/>
          <w:sz w:val="28"/>
          <w:szCs w:val="28"/>
        </w:rPr>
      </w:pPr>
      <w:r w:rsidRPr="00D7396E">
        <w:rPr>
          <w:rFonts w:ascii="Times New Roman" w:hAnsi="Times New Roman"/>
          <w:b/>
          <w:sz w:val="28"/>
          <w:szCs w:val="28"/>
        </w:rPr>
        <w:t xml:space="preserve">47 4 05 00000 Комплекс процессных мероприятий "Проектирование и строительство объектов уличного освещения на пешеходных переходах и вдоль улично-дорожной сети в </w:t>
      </w:r>
      <w:proofErr w:type="spellStart"/>
      <w:r w:rsidRPr="00D7396E">
        <w:rPr>
          <w:rFonts w:ascii="Times New Roman" w:hAnsi="Times New Roman"/>
          <w:b/>
          <w:sz w:val="28"/>
          <w:szCs w:val="28"/>
        </w:rPr>
        <w:t>Кингисеппском</w:t>
      </w:r>
      <w:proofErr w:type="spellEnd"/>
      <w:r w:rsidRPr="00D7396E">
        <w:rPr>
          <w:rFonts w:ascii="Times New Roman" w:hAnsi="Times New Roman"/>
          <w:b/>
          <w:sz w:val="28"/>
          <w:szCs w:val="28"/>
        </w:rPr>
        <w:t xml:space="preserve"> городском поселении"</w:t>
      </w:r>
    </w:p>
    <w:p w:rsidR="00943A8C" w:rsidRPr="00362363" w:rsidRDefault="00943A8C" w:rsidP="00943A8C">
      <w:pPr>
        <w:tabs>
          <w:tab w:val="left" w:pos="567"/>
          <w:tab w:val="left" w:pos="1080"/>
          <w:tab w:val="left" w:pos="1275"/>
        </w:tabs>
        <w:spacing w:before="240" w:after="0" w:line="360" w:lineRule="auto"/>
        <w:ind w:firstLine="709"/>
        <w:jc w:val="both"/>
        <w:rPr>
          <w:rFonts w:ascii="Times New Roman" w:hAnsi="Times New Roman"/>
          <w:color w:val="FF0000"/>
          <w:sz w:val="28"/>
          <w:szCs w:val="28"/>
        </w:rPr>
      </w:pPr>
      <w:r w:rsidRPr="00362363">
        <w:rPr>
          <w:rFonts w:ascii="Times New Roman" w:hAnsi="Times New Roman"/>
          <w:color w:val="FF0000"/>
          <w:sz w:val="28"/>
          <w:szCs w:val="28"/>
        </w:rPr>
        <w:t xml:space="preserve">По данной целевой статье отражаются расходы бюджета муниципального образования </w:t>
      </w:r>
      <w:r w:rsidRPr="00362363">
        <w:rPr>
          <w:rFonts w:ascii="Times New Roman" w:eastAsia="Times New Roman" w:hAnsi="Times New Roman" w:cs="Calibri"/>
          <w:b/>
          <w:color w:val="FF0000"/>
          <w:sz w:val="28"/>
          <w:szCs w:val="28"/>
          <w:lang w:eastAsia="ru-RU"/>
        </w:rPr>
        <w:t>"</w:t>
      </w:r>
      <w:proofErr w:type="spellStart"/>
      <w:r w:rsidRPr="00362363">
        <w:rPr>
          <w:rFonts w:ascii="Times New Roman" w:hAnsi="Times New Roman"/>
          <w:color w:val="FF0000"/>
          <w:sz w:val="28"/>
          <w:szCs w:val="28"/>
        </w:rPr>
        <w:t>Кингисеппское</w:t>
      </w:r>
      <w:proofErr w:type="spellEnd"/>
      <w:r w:rsidRPr="00362363">
        <w:rPr>
          <w:rFonts w:ascii="Times New Roman" w:hAnsi="Times New Roman"/>
          <w:color w:val="FF0000"/>
          <w:sz w:val="28"/>
          <w:szCs w:val="28"/>
        </w:rPr>
        <w:t xml:space="preserve"> городское поселение</w:t>
      </w:r>
      <w:r w:rsidRPr="00362363">
        <w:rPr>
          <w:rFonts w:ascii="Times New Roman" w:eastAsia="Times New Roman" w:hAnsi="Times New Roman" w:cs="Calibri"/>
          <w:b/>
          <w:color w:val="FF0000"/>
          <w:sz w:val="28"/>
          <w:szCs w:val="28"/>
          <w:lang w:eastAsia="ru-RU"/>
        </w:rPr>
        <w:t>"</w:t>
      </w:r>
      <w:r w:rsidRPr="00362363">
        <w:rPr>
          <w:rFonts w:ascii="Times New Roman" w:hAnsi="Times New Roman"/>
          <w:color w:val="FF0000"/>
          <w:sz w:val="28"/>
          <w:szCs w:val="28"/>
        </w:rPr>
        <w:t xml:space="preserve"> </w:t>
      </w:r>
      <w:proofErr w:type="spellStart"/>
      <w:r w:rsidRPr="00362363">
        <w:rPr>
          <w:rFonts w:ascii="Times New Roman" w:hAnsi="Times New Roman"/>
          <w:color w:val="FF0000"/>
          <w:sz w:val="28"/>
          <w:szCs w:val="28"/>
        </w:rPr>
        <w:t>Кингисеппского</w:t>
      </w:r>
      <w:proofErr w:type="spellEnd"/>
      <w:r w:rsidRPr="00362363">
        <w:rPr>
          <w:rFonts w:ascii="Times New Roman" w:hAnsi="Times New Roman"/>
          <w:color w:val="FF0000"/>
          <w:sz w:val="28"/>
          <w:szCs w:val="28"/>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43A8C" w:rsidRPr="00362363" w:rsidRDefault="00943A8C" w:rsidP="00943A8C">
      <w:pPr>
        <w:tabs>
          <w:tab w:val="left" w:pos="709"/>
        </w:tabs>
        <w:spacing w:after="0" w:line="360" w:lineRule="auto"/>
        <w:ind w:firstLine="709"/>
        <w:jc w:val="both"/>
        <w:rPr>
          <w:rFonts w:ascii="Times New Roman" w:hAnsi="Times New Roman" w:cs="Times New Roman"/>
          <w:color w:val="FF0000"/>
          <w:sz w:val="28"/>
          <w:szCs w:val="28"/>
        </w:rPr>
      </w:pPr>
      <w:r w:rsidRPr="00362363">
        <w:rPr>
          <w:rFonts w:ascii="Times New Roman" w:hAnsi="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943A8C" w:rsidRPr="00362363" w:rsidRDefault="00943A8C" w:rsidP="00943A8C">
      <w:pPr>
        <w:spacing w:before="240" w:after="0" w:line="360" w:lineRule="auto"/>
        <w:ind w:right="-108" w:firstLine="720"/>
        <w:jc w:val="both"/>
        <w:rPr>
          <w:rFonts w:ascii="Times New Roman" w:eastAsia="Calibri" w:hAnsi="Times New Roman"/>
          <w:b/>
          <w:color w:val="FF0000"/>
          <w:sz w:val="28"/>
          <w:szCs w:val="28"/>
        </w:rPr>
      </w:pPr>
      <w:r w:rsidRPr="00362363">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362363">
        <w:rPr>
          <w:rFonts w:ascii="Times New Roman" w:hAnsi="Times New Roman"/>
          <w:color w:val="FF0000"/>
          <w:sz w:val="28"/>
          <w:szCs w:val="28"/>
        </w:rPr>
        <w:t>Кингисеппское</w:t>
      </w:r>
      <w:proofErr w:type="spellEnd"/>
      <w:r w:rsidRPr="00362363">
        <w:rPr>
          <w:rFonts w:ascii="Times New Roman" w:hAnsi="Times New Roman"/>
          <w:color w:val="FF0000"/>
          <w:sz w:val="28"/>
          <w:szCs w:val="28"/>
        </w:rPr>
        <w:t xml:space="preserve"> городское поселение» </w:t>
      </w:r>
      <w:proofErr w:type="spellStart"/>
      <w:r w:rsidRPr="00362363">
        <w:rPr>
          <w:rFonts w:ascii="Times New Roman" w:hAnsi="Times New Roman"/>
          <w:color w:val="FF0000"/>
          <w:sz w:val="28"/>
          <w:szCs w:val="28"/>
        </w:rPr>
        <w:t>Кингисеппского</w:t>
      </w:r>
      <w:proofErr w:type="spellEnd"/>
      <w:r w:rsidRPr="00362363">
        <w:rPr>
          <w:rFonts w:ascii="Times New Roman" w:hAnsi="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w:t>
      </w:r>
      <w:r w:rsidR="00362363" w:rsidRPr="00362363">
        <w:rPr>
          <w:rFonts w:ascii="Times New Roman" w:hAnsi="Times New Roman"/>
          <w:color w:val="FF0000"/>
          <w:sz w:val="28"/>
          <w:szCs w:val="28"/>
        </w:rPr>
        <w:t>дорожной сети города Кингисепп</w:t>
      </w:r>
      <w:proofErr w:type="gramStart"/>
      <w:r w:rsidR="00362363" w:rsidRPr="00362363">
        <w:rPr>
          <w:rFonts w:ascii="Times New Roman" w:hAnsi="Times New Roman"/>
          <w:color w:val="FF0000"/>
          <w:sz w:val="28"/>
          <w:szCs w:val="28"/>
        </w:rPr>
        <w:t>.</w:t>
      </w:r>
      <w:proofErr w:type="gramEnd"/>
      <w:r w:rsidR="00362363" w:rsidRPr="00362363">
        <w:rPr>
          <w:rFonts w:ascii="Times New Roman" w:hAnsi="Times New Roman"/>
          <w:color w:val="FF0000"/>
          <w:sz w:val="28"/>
          <w:szCs w:val="28"/>
        </w:rPr>
        <w:t xml:space="preserve"> </w:t>
      </w:r>
      <w:r w:rsidR="00362363" w:rsidRPr="00362363">
        <w:rPr>
          <w:rFonts w:ascii="Times New Roman" w:hAnsi="Times New Roman" w:cs="Times New Roman"/>
          <w:b/>
          <w:i/>
          <w:color w:val="FF0000"/>
          <w:sz w:val="24"/>
          <w:szCs w:val="24"/>
          <w:highlight w:val="yellow"/>
        </w:rPr>
        <w:t>(</w:t>
      </w:r>
      <w:proofErr w:type="gramStart"/>
      <w:r w:rsidR="00362363" w:rsidRPr="00362363">
        <w:rPr>
          <w:rFonts w:ascii="Times New Roman" w:hAnsi="Times New Roman" w:cs="Times New Roman"/>
          <w:b/>
          <w:i/>
          <w:color w:val="FF0000"/>
          <w:sz w:val="24"/>
          <w:szCs w:val="24"/>
          <w:highlight w:val="yellow"/>
        </w:rPr>
        <w:t>д</w:t>
      </w:r>
      <w:proofErr w:type="gramEnd"/>
      <w:r w:rsidR="00362363" w:rsidRPr="00362363">
        <w:rPr>
          <w:rFonts w:ascii="Times New Roman" w:hAnsi="Times New Roman" w:cs="Times New Roman"/>
          <w:b/>
          <w:i/>
          <w:color w:val="FF0000"/>
          <w:sz w:val="24"/>
          <w:szCs w:val="24"/>
          <w:highlight w:val="yellow"/>
        </w:rPr>
        <w:t>обавлено приказом КФ от 19.08.2024 №117)</w:t>
      </w:r>
    </w:p>
    <w:p w:rsidR="00936792" w:rsidRPr="00936792" w:rsidRDefault="00936792" w:rsidP="00936792">
      <w:pPr>
        <w:tabs>
          <w:tab w:val="left" w:pos="567"/>
          <w:tab w:val="left" w:pos="1080"/>
          <w:tab w:val="left" w:pos="1275"/>
        </w:tabs>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47 5 00 00000 Муниципальные проекты</w:t>
      </w:r>
    </w:p>
    <w:p w:rsidR="00936792" w:rsidRPr="00936792" w:rsidRDefault="00936792" w:rsidP="0093679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47 5 01 00000 Муниципальный проект "Развитие сети автомобильных дорог общего пользования местного значения"</w:t>
      </w: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муниципального проекта соответствующим направлениям расходов, в том числе:</w:t>
      </w:r>
      <w:r w:rsidRPr="00936792">
        <w:rPr>
          <w:rFonts w:ascii="Times New Roman" w:hAnsi="Times New Roman" w:cs="Times New Roman"/>
          <w:b/>
          <w:i/>
        </w:rPr>
        <w:t xml:space="preserve"> </w:t>
      </w:r>
    </w:p>
    <w:p w:rsidR="00936792" w:rsidRPr="00936792" w:rsidRDefault="00936792" w:rsidP="00936792">
      <w:pPr>
        <w:widowControl w:val="0"/>
        <w:tabs>
          <w:tab w:val="left" w:pos="567"/>
        </w:tabs>
        <w:autoSpaceDE w:val="0"/>
        <w:autoSpaceDN w:val="0"/>
        <w:spacing w:after="0" w:line="360" w:lineRule="auto"/>
        <w:rPr>
          <w:rFonts w:ascii="Times New Roman" w:eastAsia="Times New Roman" w:hAnsi="Times New Roman" w:cs="Calibri"/>
          <w:sz w:val="28"/>
          <w:szCs w:val="28"/>
          <w:lang w:eastAsia="ru-RU"/>
        </w:rPr>
      </w:pPr>
      <w:r w:rsidRPr="00936792">
        <w:rPr>
          <w:rFonts w:ascii="Times New Roman" w:eastAsia="Times New Roman" w:hAnsi="Times New Roman" w:cs="Calibri"/>
          <w:sz w:val="28"/>
          <w:szCs w:val="28"/>
          <w:lang w:eastAsia="ru-RU"/>
        </w:rPr>
        <w:t xml:space="preserve">       -03050 Проектирование, реконструкция и строительство автомобильных дорог общего пользования местного значения</w:t>
      </w:r>
    </w:p>
    <w:p w:rsidR="00936792" w:rsidRPr="00936792" w:rsidRDefault="00936792" w:rsidP="00936792">
      <w:pPr>
        <w:spacing w:after="0" w:line="360" w:lineRule="auto"/>
        <w:ind w:firstLine="567"/>
        <w:jc w:val="both"/>
        <w:rPr>
          <w:rFonts w:ascii="Times New Roman" w:hAnsi="Times New Roman"/>
          <w:sz w:val="28"/>
          <w:szCs w:val="28"/>
        </w:rPr>
      </w:pPr>
      <w:r w:rsidRPr="00936792">
        <w:rPr>
          <w:rFonts w:ascii="Times New Roman" w:hAnsi="Times New Roman" w:cs="Times New Roman"/>
          <w:sz w:val="28"/>
          <w:szCs w:val="28"/>
        </w:rPr>
        <w:lastRenderedPageBreak/>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проектирование, реконструкцию и строительство автомобильных дорог общего пользования местного значения;</w:t>
      </w:r>
    </w:p>
    <w:p w:rsidR="00441608" w:rsidRPr="00441608" w:rsidRDefault="00441608" w:rsidP="00441608">
      <w:pPr>
        <w:tabs>
          <w:tab w:val="left" w:pos="709"/>
        </w:tabs>
        <w:spacing w:line="264" w:lineRule="auto"/>
        <w:ind w:firstLine="709"/>
        <w:jc w:val="center"/>
        <w:rPr>
          <w:rFonts w:ascii="Times New Roman" w:hAnsi="Times New Roman" w:cs="Times New Roman"/>
          <w:b/>
          <w:color w:val="FF0000"/>
          <w:sz w:val="28"/>
          <w:szCs w:val="28"/>
        </w:rPr>
      </w:pPr>
      <w:r w:rsidRPr="00441608">
        <w:rPr>
          <w:rFonts w:ascii="Times New Roman" w:hAnsi="Times New Roman" w:cs="Times New Roman"/>
          <w:b/>
          <w:color w:val="FF0000"/>
          <w:sz w:val="28"/>
          <w:szCs w:val="28"/>
        </w:rPr>
        <w:t xml:space="preserve">47 5 02 00000 Муниципальный проект «Проектирование и строительство объектов уличного освещения на пешеходных переходах и вдоль улично-дорожной сети в </w:t>
      </w:r>
      <w:proofErr w:type="spellStart"/>
      <w:r w:rsidRPr="00441608">
        <w:rPr>
          <w:rFonts w:ascii="Times New Roman" w:hAnsi="Times New Roman" w:cs="Times New Roman"/>
          <w:b/>
          <w:color w:val="FF0000"/>
          <w:sz w:val="28"/>
          <w:szCs w:val="28"/>
        </w:rPr>
        <w:t>Кингисеппском</w:t>
      </w:r>
      <w:proofErr w:type="spellEnd"/>
      <w:r w:rsidRPr="00441608">
        <w:rPr>
          <w:rFonts w:ascii="Times New Roman" w:hAnsi="Times New Roman" w:cs="Times New Roman"/>
          <w:b/>
          <w:color w:val="FF0000"/>
          <w:sz w:val="28"/>
          <w:szCs w:val="28"/>
        </w:rPr>
        <w:t xml:space="preserve"> городском поселении»</w:t>
      </w:r>
    </w:p>
    <w:p w:rsidR="00441608" w:rsidRPr="00441608" w:rsidRDefault="00441608" w:rsidP="00441608">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441608">
        <w:rPr>
          <w:rFonts w:ascii="Times New Roman" w:hAnsi="Times New Roman" w:cs="Times New Roman"/>
          <w:color w:val="FF0000"/>
          <w:sz w:val="28"/>
          <w:szCs w:val="28"/>
        </w:rPr>
        <w:t>Кингисеппское</w:t>
      </w:r>
      <w:proofErr w:type="spellEnd"/>
      <w:r w:rsidRPr="00441608">
        <w:rPr>
          <w:rFonts w:ascii="Times New Roman" w:hAnsi="Times New Roman" w:cs="Times New Roman"/>
          <w:color w:val="FF0000"/>
          <w:sz w:val="28"/>
          <w:szCs w:val="28"/>
        </w:rPr>
        <w:t xml:space="preserve"> городское поселение» </w:t>
      </w:r>
      <w:proofErr w:type="spellStart"/>
      <w:r w:rsidRPr="00441608">
        <w:rPr>
          <w:rFonts w:ascii="Times New Roman" w:hAnsi="Times New Roman" w:cs="Times New Roman"/>
          <w:color w:val="FF0000"/>
          <w:sz w:val="28"/>
          <w:szCs w:val="28"/>
        </w:rPr>
        <w:t>Кингисеппского</w:t>
      </w:r>
      <w:proofErr w:type="spellEnd"/>
      <w:r w:rsidRPr="00441608">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441608" w:rsidRPr="00441608" w:rsidRDefault="00441608" w:rsidP="00441608">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-03060 Проектирование и строительство объектов уличного освещения на пешеходных переходах и вдоль улично-дорожной сети</w:t>
      </w:r>
    </w:p>
    <w:p w:rsidR="006B343E" w:rsidRPr="003C3E2B" w:rsidRDefault="00441608" w:rsidP="003C3E2B">
      <w:pPr>
        <w:tabs>
          <w:tab w:val="left" w:pos="709"/>
        </w:tabs>
        <w:spacing w:line="360" w:lineRule="auto"/>
        <w:ind w:firstLine="709"/>
        <w:jc w:val="both"/>
        <w:rPr>
          <w:rFonts w:ascii="Times New Roman" w:hAnsi="Times New Roman" w:cs="Times New Roman"/>
          <w:color w:val="FF0000"/>
          <w:sz w:val="28"/>
          <w:szCs w:val="28"/>
        </w:rPr>
      </w:pPr>
      <w:r w:rsidRPr="00441608">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441608">
        <w:rPr>
          <w:rFonts w:ascii="Times New Roman" w:hAnsi="Times New Roman" w:cs="Times New Roman"/>
          <w:color w:val="FF0000"/>
          <w:sz w:val="28"/>
          <w:szCs w:val="28"/>
        </w:rPr>
        <w:t>Кингисеппское</w:t>
      </w:r>
      <w:proofErr w:type="spellEnd"/>
      <w:r w:rsidRPr="00441608">
        <w:rPr>
          <w:rFonts w:ascii="Times New Roman" w:hAnsi="Times New Roman" w:cs="Times New Roman"/>
          <w:color w:val="FF0000"/>
          <w:sz w:val="28"/>
          <w:szCs w:val="28"/>
        </w:rPr>
        <w:t xml:space="preserve"> городское поселение» </w:t>
      </w:r>
      <w:proofErr w:type="spellStart"/>
      <w:r w:rsidRPr="00441608">
        <w:rPr>
          <w:rFonts w:ascii="Times New Roman" w:hAnsi="Times New Roman" w:cs="Times New Roman"/>
          <w:color w:val="FF0000"/>
          <w:sz w:val="28"/>
          <w:szCs w:val="28"/>
        </w:rPr>
        <w:t>Кингисеппского</w:t>
      </w:r>
      <w:proofErr w:type="spellEnd"/>
      <w:r w:rsidRPr="00441608">
        <w:rPr>
          <w:rFonts w:ascii="Times New Roman" w:hAnsi="Times New Roman" w:cs="Times New Roman"/>
          <w:color w:val="FF0000"/>
          <w:sz w:val="28"/>
          <w:szCs w:val="28"/>
        </w:rPr>
        <w:t xml:space="preserve"> муниципального района Ленинградской области на проектирование и строительство объектов уличного освещения на пешеходных переходах и вдоль улично-дорожной сети города Кингисеппа</w:t>
      </w:r>
      <w:proofErr w:type="gramStart"/>
      <w:r w:rsidRPr="00441608">
        <w:rPr>
          <w:rFonts w:ascii="Times New Roman" w:hAnsi="Times New Roman" w:cs="Times New Roman"/>
          <w:color w:val="FF0000"/>
          <w:sz w:val="28"/>
          <w:szCs w:val="28"/>
        </w:rPr>
        <w:t>.</w:t>
      </w:r>
      <w:proofErr w:type="gramEnd"/>
      <w:r w:rsidRPr="00441608">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25.03.2024 №41</w:t>
      </w:r>
      <w:r w:rsidRPr="00882BED">
        <w:rPr>
          <w:rFonts w:ascii="Times New Roman" w:hAnsi="Times New Roman" w:cs="Times New Roman"/>
          <w:b/>
          <w:i/>
          <w:color w:val="FF0000"/>
          <w:sz w:val="24"/>
          <w:szCs w:val="24"/>
          <w:highlight w:val="yellow"/>
        </w:rPr>
        <w:t>)</w:t>
      </w:r>
    </w:p>
    <w:p w:rsidR="006B343E" w:rsidRPr="006B343E" w:rsidRDefault="006B343E" w:rsidP="006B343E">
      <w:pPr>
        <w:tabs>
          <w:tab w:val="left" w:pos="709"/>
        </w:tabs>
        <w:ind w:firstLine="709"/>
        <w:jc w:val="center"/>
        <w:rPr>
          <w:rFonts w:ascii="Times New Roman" w:hAnsi="Times New Roman" w:cs="Times New Roman"/>
          <w:b/>
          <w:color w:val="FF0000"/>
          <w:sz w:val="28"/>
          <w:szCs w:val="28"/>
        </w:rPr>
      </w:pPr>
      <w:r w:rsidRPr="006B343E">
        <w:rPr>
          <w:rFonts w:ascii="Times New Roman" w:hAnsi="Times New Roman" w:cs="Times New Roman"/>
          <w:b/>
          <w:color w:val="FF0000"/>
          <w:sz w:val="28"/>
          <w:szCs w:val="28"/>
        </w:rPr>
        <w:t>47 7 00 00000 Отраслевые проекты</w:t>
      </w:r>
    </w:p>
    <w:p w:rsidR="006B343E" w:rsidRPr="006B343E" w:rsidRDefault="006B343E" w:rsidP="006B343E">
      <w:pPr>
        <w:tabs>
          <w:tab w:val="left" w:pos="709"/>
        </w:tabs>
        <w:ind w:firstLine="709"/>
        <w:jc w:val="center"/>
        <w:rPr>
          <w:rFonts w:ascii="Times New Roman" w:hAnsi="Times New Roman" w:cs="Times New Roman"/>
          <w:b/>
          <w:color w:val="FF0000"/>
          <w:sz w:val="28"/>
          <w:szCs w:val="28"/>
        </w:rPr>
      </w:pPr>
      <w:r w:rsidRPr="006B343E">
        <w:rPr>
          <w:rFonts w:ascii="Times New Roman" w:hAnsi="Times New Roman" w:cs="Times New Roman"/>
          <w:b/>
          <w:color w:val="FF0000"/>
          <w:sz w:val="28"/>
          <w:szCs w:val="28"/>
        </w:rPr>
        <w:t>47 7 01 00000 Отраслевой проект "Развитие и приведение в нормативное состояние автомобильных дорог общего пользования"</w:t>
      </w:r>
    </w:p>
    <w:p w:rsidR="006B343E" w:rsidRDefault="006B343E" w:rsidP="006B343E">
      <w:pPr>
        <w:tabs>
          <w:tab w:val="left" w:pos="709"/>
        </w:tabs>
        <w:spacing w:line="360" w:lineRule="auto"/>
        <w:ind w:firstLine="709"/>
        <w:jc w:val="both"/>
        <w:rPr>
          <w:rFonts w:ascii="Times New Roman" w:hAnsi="Times New Roman" w:cs="Times New Roman"/>
          <w:color w:val="FF0000"/>
          <w:sz w:val="28"/>
          <w:szCs w:val="28"/>
        </w:rPr>
      </w:pPr>
      <w:r w:rsidRPr="006B343E">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6B343E">
        <w:rPr>
          <w:rFonts w:ascii="Times New Roman" w:hAnsi="Times New Roman" w:cs="Times New Roman"/>
          <w:color w:val="FF0000"/>
          <w:sz w:val="28"/>
          <w:szCs w:val="28"/>
        </w:rPr>
        <w:t>Кингисеппское</w:t>
      </w:r>
      <w:proofErr w:type="spellEnd"/>
      <w:r w:rsidRPr="006B343E">
        <w:rPr>
          <w:rFonts w:ascii="Times New Roman" w:hAnsi="Times New Roman" w:cs="Times New Roman"/>
          <w:color w:val="FF0000"/>
          <w:sz w:val="28"/>
          <w:szCs w:val="28"/>
        </w:rPr>
        <w:t xml:space="preserve"> городское поселение» </w:t>
      </w:r>
      <w:proofErr w:type="spellStart"/>
      <w:r w:rsidRPr="006B343E">
        <w:rPr>
          <w:rFonts w:ascii="Times New Roman" w:hAnsi="Times New Roman" w:cs="Times New Roman"/>
          <w:color w:val="FF0000"/>
          <w:sz w:val="28"/>
          <w:szCs w:val="28"/>
        </w:rPr>
        <w:t>Кингисеппского</w:t>
      </w:r>
      <w:proofErr w:type="spellEnd"/>
      <w:r w:rsidRPr="006B343E">
        <w:rPr>
          <w:rFonts w:ascii="Times New Roman" w:hAnsi="Times New Roman" w:cs="Times New Roman"/>
          <w:color w:val="FF0000"/>
          <w:sz w:val="28"/>
          <w:szCs w:val="28"/>
        </w:rPr>
        <w:t xml:space="preserve"> муниципального района Ленинградской области на реализацию отраслевого проекта по соответствующим направлениям расходов, в том числе:</w:t>
      </w:r>
    </w:p>
    <w:p w:rsidR="008A0E04" w:rsidRDefault="008A0E04" w:rsidP="008A0E04">
      <w:pPr>
        <w:tabs>
          <w:tab w:val="left" w:pos="709"/>
        </w:tabs>
        <w:spacing w:line="360" w:lineRule="auto"/>
        <w:jc w:val="both"/>
        <w:rPr>
          <w:rFonts w:ascii="Times New Roman" w:hAnsi="Times New Roman" w:cs="Times New Roman"/>
          <w:color w:val="FF0000"/>
          <w:sz w:val="28"/>
          <w:szCs w:val="28"/>
        </w:rPr>
      </w:pPr>
      <w:r>
        <w:rPr>
          <w:rFonts w:ascii="Times New Roman" w:hAnsi="Times New Roman" w:cs="Times New Roman"/>
          <w:color w:val="FF0000"/>
          <w:sz w:val="28"/>
          <w:szCs w:val="28"/>
        </w:rPr>
        <w:lastRenderedPageBreak/>
        <w:t xml:space="preserve">          </w:t>
      </w:r>
      <w:r w:rsidRPr="008A0E04">
        <w:rPr>
          <w:rFonts w:ascii="Times New Roman" w:hAnsi="Times New Roman" w:cs="Times New Roman"/>
          <w:color w:val="FF0000"/>
          <w:sz w:val="28"/>
          <w:szCs w:val="28"/>
        </w:rPr>
        <w:t>-S4200 Капитальный ремонт и ремонт автомобильных дорог общего пользования местного значения, имеющих приоритетный социально значимый характер</w:t>
      </w:r>
    </w:p>
    <w:p w:rsidR="00936792" w:rsidRDefault="008A0E04" w:rsidP="00C80FF6">
      <w:pPr>
        <w:tabs>
          <w:tab w:val="left" w:pos="709"/>
        </w:tabs>
        <w:spacing w:line="360" w:lineRule="auto"/>
        <w:jc w:val="both"/>
        <w:rPr>
          <w:rFonts w:ascii="Times New Roman" w:hAnsi="Times New Roman" w:cs="Times New Roman"/>
          <w:b/>
          <w:i/>
          <w:color w:val="FF0000"/>
          <w:sz w:val="24"/>
          <w:szCs w:val="24"/>
        </w:rPr>
      </w:pPr>
      <w:r>
        <w:rPr>
          <w:rFonts w:ascii="Times New Roman" w:hAnsi="Times New Roman" w:cs="Times New Roman"/>
          <w:color w:val="FF0000"/>
          <w:sz w:val="28"/>
          <w:szCs w:val="28"/>
        </w:rPr>
        <w:t xml:space="preserve">          </w:t>
      </w:r>
      <w:proofErr w:type="gramStart"/>
      <w:r w:rsidRPr="008A0E04">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A0E04">
        <w:rPr>
          <w:rFonts w:ascii="Times New Roman" w:hAnsi="Times New Roman" w:cs="Times New Roman"/>
          <w:color w:val="FF0000"/>
          <w:sz w:val="28"/>
          <w:szCs w:val="28"/>
        </w:rPr>
        <w:t>Кингисеппское</w:t>
      </w:r>
      <w:proofErr w:type="spellEnd"/>
      <w:r w:rsidRPr="008A0E04">
        <w:rPr>
          <w:rFonts w:ascii="Times New Roman" w:hAnsi="Times New Roman" w:cs="Times New Roman"/>
          <w:color w:val="FF0000"/>
          <w:sz w:val="28"/>
          <w:szCs w:val="28"/>
        </w:rPr>
        <w:t xml:space="preserve"> городское поселение» муниципального образования «</w:t>
      </w:r>
      <w:proofErr w:type="spellStart"/>
      <w:r w:rsidRPr="008A0E04">
        <w:rPr>
          <w:rFonts w:ascii="Times New Roman" w:hAnsi="Times New Roman" w:cs="Times New Roman"/>
          <w:color w:val="FF0000"/>
          <w:sz w:val="28"/>
          <w:szCs w:val="28"/>
        </w:rPr>
        <w:t>Кингисеппский</w:t>
      </w:r>
      <w:proofErr w:type="spellEnd"/>
      <w:r w:rsidRPr="008A0E04">
        <w:rPr>
          <w:rFonts w:ascii="Times New Roman" w:hAnsi="Times New Roman" w:cs="Times New Roman"/>
          <w:color w:val="FF0000"/>
          <w:sz w:val="28"/>
          <w:szCs w:val="28"/>
        </w:rPr>
        <w:t xml:space="preserve"> муниципальный район» Ленинградской области на капитальный ремонт и ремонт автомобильных дорог общего пользования местного значения, имеющих приоритетный социально-значимый характер,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8A0E04">
        <w:rPr>
          <w:rFonts w:ascii="Times New Roman" w:hAnsi="Times New Roman" w:cs="Times New Roman"/>
          <w:color w:val="FF0000"/>
          <w:sz w:val="28"/>
          <w:szCs w:val="28"/>
        </w:rPr>
        <w:t>Кингисеппское</w:t>
      </w:r>
      <w:proofErr w:type="spellEnd"/>
      <w:r w:rsidRPr="008A0E04">
        <w:rPr>
          <w:rFonts w:ascii="Times New Roman" w:hAnsi="Times New Roman" w:cs="Times New Roman"/>
          <w:color w:val="FF0000"/>
          <w:sz w:val="28"/>
          <w:szCs w:val="28"/>
        </w:rPr>
        <w:t xml:space="preserve"> городское поселение», в целях </w:t>
      </w:r>
      <w:proofErr w:type="spellStart"/>
      <w:r w:rsidRPr="008A0E04">
        <w:rPr>
          <w:rFonts w:ascii="Times New Roman" w:hAnsi="Times New Roman" w:cs="Times New Roman"/>
          <w:color w:val="FF0000"/>
          <w:sz w:val="28"/>
          <w:szCs w:val="28"/>
        </w:rPr>
        <w:t>софинансирования</w:t>
      </w:r>
      <w:proofErr w:type="spellEnd"/>
      <w:r w:rsidRPr="008A0E04">
        <w:rPr>
          <w:rFonts w:ascii="Times New Roman" w:hAnsi="Times New Roman" w:cs="Times New Roman"/>
          <w:color w:val="FF0000"/>
          <w:sz w:val="28"/>
          <w:szCs w:val="28"/>
        </w:rPr>
        <w:t xml:space="preserve"> которых предоставляются</w:t>
      </w:r>
      <w:proofErr w:type="gramEnd"/>
      <w:r w:rsidRPr="008A0E04">
        <w:rPr>
          <w:rFonts w:ascii="Times New Roman" w:hAnsi="Times New Roman" w:cs="Times New Roman"/>
          <w:color w:val="FF0000"/>
          <w:sz w:val="28"/>
          <w:szCs w:val="28"/>
        </w:rPr>
        <w:t xml:space="preserve"> указанные субсидии;</w:t>
      </w:r>
      <w:r>
        <w:rPr>
          <w:rFonts w:ascii="Times New Roman" w:hAnsi="Times New Roman" w:cs="Times New Roman"/>
          <w:color w:val="FF0000"/>
          <w:sz w:val="28"/>
          <w:szCs w:val="28"/>
        </w:rPr>
        <w:t xml:space="preserve"> </w:t>
      </w:r>
      <w:r w:rsidR="002D66C3">
        <w:rPr>
          <w:rFonts w:ascii="Times New Roman" w:hAnsi="Times New Roman" w:cs="Times New Roman"/>
          <w:b/>
          <w:i/>
          <w:color w:val="FF0000"/>
          <w:sz w:val="24"/>
          <w:szCs w:val="24"/>
          <w:highlight w:val="yellow"/>
        </w:rPr>
        <w:t>(добавлено приказом КФ от 22.01.2024 № 15</w:t>
      </w:r>
      <w:r w:rsidR="002D66C3" w:rsidRPr="00882BED">
        <w:rPr>
          <w:rFonts w:ascii="Times New Roman" w:hAnsi="Times New Roman" w:cs="Times New Roman"/>
          <w:b/>
          <w:i/>
          <w:color w:val="FF0000"/>
          <w:sz w:val="24"/>
          <w:szCs w:val="24"/>
          <w:highlight w:val="yellow"/>
        </w:rPr>
        <w:t>)</w:t>
      </w:r>
    </w:p>
    <w:p w:rsidR="00CD229F" w:rsidRPr="00CD229F" w:rsidRDefault="00CD229F" w:rsidP="00C80FF6">
      <w:pPr>
        <w:tabs>
          <w:tab w:val="left" w:pos="709"/>
        </w:tabs>
        <w:spacing w:line="360" w:lineRule="auto"/>
        <w:jc w:val="both"/>
        <w:rPr>
          <w:rFonts w:ascii="Times New Roman" w:hAnsi="Times New Roman" w:cs="Times New Roman"/>
          <w:color w:val="FF0000"/>
          <w:sz w:val="28"/>
          <w:szCs w:val="28"/>
        </w:rPr>
      </w:pPr>
      <w:r w:rsidRPr="00CD229F">
        <w:rPr>
          <w:rFonts w:ascii="Times New Roman" w:hAnsi="Times New Roman" w:cs="Times New Roman"/>
          <w:b/>
          <w:i/>
          <w:color w:val="FF0000"/>
          <w:sz w:val="24"/>
          <w:szCs w:val="24"/>
        </w:rPr>
        <w:t xml:space="preserve">   </w:t>
      </w:r>
      <w:r w:rsidRPr="00CD229F">
        <w:rPr>
          <w:rFonts w:ascii="Times New Roman" w:hAnsi="Times New Roman" w:cs="Times New Roman"/>
          <w:b/>
          <w:color w:val="FF0000"/>
          <w:sz w:val="24"/>
          <w:szCs w:val="24"/>
        </w:rPr>
        <w:t xml:space="preserve">       -</w:t>
      </w:r>
      <w:r w:rsidRPr="00CD229F">
        <w:rPr>
          <w:rFonts w:ascii="Times New Roman" w:hAnsi="Times New Roman" w:cs="Times New Roman"/>
          <w:color w:val="FF0000"/>
          <w:sz w:val="28"/>
          <w:szCs w:val="28"/>
          <w:lang w:val="en-US"/>
        </w:rPr>
        <w:t>S</w:t>
      </w:r>
      <w:r w:rsidRPr="00CD229F">
        <w:rPr>
          <w:rFonts w:ascii="Times New Roman" w:hAnsi="Times New Roman" w:cs="Times New Roman"/>
          <w:color w:val="FF0000"/>
          <w:sz w:val="28"/>
          <w:szCs w:val="28"/>
        </w:rPr>
        <w:t>4326 Реализация мероприятий по приведению в нормативное состояние автомобильных дорог общего пользования, обеспечивающих доступ к садоводческим некоммерческим товариществам в Ленинградской области</w:t>
      </w:r>
    </w:p>
    <w:p w:rsidR="00CD229F" w:rsidRPr="00CD229F" w:rsidRDefault="00CD229F" w:rsidP="00CD229F">
      <w:pPr>
        <w:tabs>
          <w:tab w:val="left" w:pos="709"/>
          <w:tab w:val="left" w:pos="851"/>
        </w:tabs>
        <w:spacing w:line="360" w:lineRule="auto"/>
        <w:jc w:val="both"/>
        <w:rPr>
          <w:rFonts w:ascii="Times New Roman" w:hAnsi="Times New Roman" w:cs="Times New Roman"/>
          <w:color w:val="FF0000"/>
          <w:sz w:val="28"/>
          <w:szCs w:val="28"/>
        </w:rPr>
      </w:pPr>
      <w:r w:rsidRPr="00CD229F">
        <w:rPr>
          <w:rFonts w:ascii="Times New Roman" w:hAnsi="Times New Roman" w:cs="Times New Roman"/>
          <w:color w:val="FF0000"/>
          <w:sz w:val="28"/>
          <w:szCs w:val="28"/>
        </w:rPr>
        <w:t xml:space="preserve">        </w:t>
      </w:r>
      <w:proofErr w:type="gramStart"/>
      <w:r w:rsidRPr="00CD229F">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CD229F">
        <w:rPr>
          <w:rFonts w:ascii="Times New Roman" w:hAnsi="Times New Roman" w:cs="Times New Roman"/>
          <w:color w:val="FF0000"/>
          <w:sz w:val="28"/>
          <w:szCs w:val="28"/>
        </w:rPr>
        <w:t>Кингисеппское</w:t>
      </w:r>
      <w:proofErr w:type="spellEnd"/>
      <w:r w:rsidRPr="00CD229F">
        <w:rPr>
          <w:rFonts w:ascii="Times New Roman" w:hAnsi="Times New Roman" w:cs="Times New Roman"/>
          <w:color w:val="FF0000"/>
          <w:sz w:val="28"/>
          <w:szCs w:val="28"/>
        </w:rPr>
        <w:t xml:space="preserve"> городское поселение» муниципального образования «</w:t>
      </w:r>
      <w:proofErr w:type="spellStart"/>
      <w:r w:rsidRPr="00CD229F">
        <w:rPr>
          <w:rFonts w:ascii="Times New Roman" w:hAnsi="Times New Roman" w:cs="Times New Roman"/>
          <w:color w:val="FF0000"/>
          <w:sz w:val="28"/>
          <w:szCs w:val="28"/>
        </w:rPr>
        <w:t>Кингисеппский</w:t>
      </w:r>
      <w:proofErr w:type="spellEnd"/>
      <w:r w:rsidRPr="00CD229F">
        <w:rPr>
          <w:rFonts w:ascii="Times New Roman" w:hAnsi="Times New Roman" w:cs="Times New Roman"/>
          <w:color w:val="FF0000"/>
          <w:sz w:val="28"/>
          <w:szCs w:val="28"/>
        </w:rPr>
        <w:t xml:space="preserve"> муниципальный район» Ленинградской области на реализацию мероприятий по приведению в нормативное состояние автомобильных дорог общего пользования, обеспечивающих доступ к садоводческим некоммерческим товариществам в Ленинградской области, источником финансового обеспечения которых являются субсидии, предоставляемые из бюджета Санкт-Петербурга и областного бюджета Ленинградской области, а также расходы бюджета муниципального</w:t>
      </w:r>
      <w:proofErr w:type="gramEnd"/>
      <w:r w:rsidRPr="00CD229F">
        <w:rPr>
          <w:rFonts w:ascii="Times New Roman" w:hAnsi="Times New Roman" w:cs="Times New Roman"/>
          <w:color w:val="FF0000"/>
          <w:sz w:val="28"/>
          <w:szCs w:val="28"/>
        </w:rPr>
        <w:t xml:space="preserve"> образования «</w:t>
      </w:r>
      <w:proofErr w:type="spellStart"/>
      <w:r w:rsidRPr="00CD229F">
        <w:rPr>
          <w:rFonts w:ascii="Times New Roman" w:hAnsi="Times New Roman" w:cs="Times New Roman"/>
          <w:color w:val="FF0000"/>
          <w:sz w:val="28"/>
          <w:szCs w:val="28"/>
        </w:rPr>
        <w:t>Кингисеппское</w:t>
      </w:r>
      <w:proofErr w:type="spellEnd"/>
      <w:r w:rsidRPr="00CD229F">
        <w:rPr>
          <w:rFonts w:ascii="Times New Roman" w:hAnsi="Times New Roman" w:cs="Times New Roman"/>
          <w:color w:val="FF0000"/>
          <w:sz w:val="28"/>
          <w:szCs w:val="28"/>
        </w:rPr>
        <w:t xml:space="preserve"> городское поселение», в целях </w:t>
      </w:r>
      <w:proofErr w:type="spellStart"/>
      <w:r w:rsidRPr="00CD229F">
        <w:rPr>
          <w:rFonts w:ascii="Times New Roman" w:hAnsi="Times New Roman" w:cs="Times New Roman"/>
          <w:color w:val="FF0000"/>
          <w:sz w:val="28"/>
          <w:szCs w:val="28"/>
        </w:rPr>
        <w:t>софинансирования</w:t>
      </w:r>
      <w:proofErr w:type="spellEnd"/>
      <w:r w:rsidRPr="00CD229F">
        <w:rPr>
          <w:rFonts w:ascii="Times New Roman" w:hAnsi="Times New Roman" w:cs="Times New Roman"/>
          <w:color w:val="FF0000"/>
          <w:sz w:val="28"/>
          <w:szCs w:val="28"/>
        </w:rPr>
        <w:t xml:space="preserve"> которых предоставляются указанные субсидии</w:t>
      </w:r>
      <w:proofErr w:type="gramStart"/>
      <w:r w:rsidRPr="00CD229F">
        <w:rPr>
          <w:rFonts w:ascii="Times New Roman" w:hAnsi="Times New Roman" w:cs="Times New Roman"/>
          <w:color w:val="FF0000"/>
          <w:sz w:val="28"/>
          <w:szCs w:val="28"/>
        </w:rPr>
        <w:t>.</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 xml:space="preserve">обавлено приказом КФ от 17.04.2024 №68 </w:t>
      </w:r>
      <w:r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lastRenderedPageBreak/>
        <w:t>3.1.4.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08"/>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w:t>
      </w:r>
      <w:r w:rsidRPr="00936792">
        <w:rPr>
          <w:rFonts w:ascii="Times New Roman" w:eastAsia="Times New Roman" w:hAnsi="Times New Roman" w:cs="Arial"/>
          <w:b/>
          <w:sz w:val="28"/>
          <w:szCs w:val="28"/>
          <w:lang w:eastAsia="ru-RU"/>
        </w:rPr>
        <w:t>"</w:t>
      </w:r>
      <w:r w:rsidRPr="00936792">
        <w:rPr>
          <w:rFonts w:ascii="Times New Roman" w:eastAsia="Times New Roman" w:hAnsi="Times New Roman" w:cs="Arial"/>
          <w:sz w:val="28"/>
          <w:szCs w:val="28"/>
          <w:lang w:eastAsia="ru-RU"/>
        </w:rPr>
        <w:t xml:space="preserve"> включают:</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0 00 00000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b/>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p>
    <w:p w:rsidR="00936792" w:rsidRPr="00936792" w:rsidRDefault="00936792" w:rsidP="00936792">
      <w:pPr>
        <w:widowControl w:val="0"/>
        <w:autoSpaceDE w:val="0"/>
        <w:autoSpaceDN w:val="0"/>
        <w:adjustRightInd w:val="0"/>
        <w:spacing w:before="200" w:after="0" w:line="360" w:lineRule="auto"/>
        <w:ind w:firstLine="720"/>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 xml:space="preserve">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Развитие жилищно-коммунального хозяйства и благоустройство территории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разработанной в соответствии с Перечнем муниципальных программ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Кингисеппское</w:t>
      </w:r>
      <w:proofErr w:type="spellEnd"/>
      <w:r w:rsidRPr="00936792">
        <w:rPr>
          <w:rFonts w:ascii="Times New Roman" w:eastAsia="Times New Roman" w:hAnsi="Times New Roman" w:cs="Arial"/>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утвержденным постановлением администрации МО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Arial"/>
          <w:sz w:val="28"/>
          <w:szCs w:val="28"/>
          <w:lang w:eastAsia="ru-RU"/>
        </w:rPr>
        <w:t>Кингисеппский</w:t>
      </w:r>
      <w:proofErr w:type="spellEnd"/>
      <w:r w:rsidRPr="00936792">
        <w:rPr>
          <w:rFonts w:ascii="Times New Roman" w:eastAsia="Times New Roman" w:hAnsi="Times New Roman" w:cs="Arial"/>
          <w:sz w:val="28"/>
          <w:szCs w:val="28"/>
          <w:lang w:eastAsia="ru-RU"/>
        </w:rPr>
        <w:t xml:space="preserve"> муниципальный район</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Arial"/>
          <w:sz w:val="28"/>
          <w:szCs w:val="28"/>
          <w:lang w:eastAsia="ru-RU"/>
        </w:rPr>
        <w:t xml:space="preserve"> от 9 ноября 2015 года N 2478 (с изменениями и дополнениями</w:t>
      </w:r>
      <w:proofErr w:type="gramEnd"/>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40" w:after="0" w:line="264" w:lineRule="auto"/>
        <w:ind w:firstLine="720"/>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49 2 00 00000 Региональные проекты</w:t>
      </w:r>
    </w:p>
    <w:p w:rsidR="00936792" w:rsidRPr="00936792"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49 2 </w:t>
      </w:r>
      <w:r w:rsidRPr="00936792">
        <w:rPr>
          <w:rFonts w:ascii="Times New Roman" w:eastAsia="Times New Roman" w:hAnsi="Times New Roman" w:cs="Calibri"/>
          <w:b/>
          <w:sz w:val="28"/>
          <w:szCs w:val="28"/>
          <w:lang w:val="en-US" w:eastAsia="ru-RU"/>
        </w:rPr>
        <w:t>F</w:t>
      </w:r>
      <w:r w:rsidRPr="00936792">
        <w:rPr>
          <w:rFonts w:ascii="Times New Roman" w:eastAsia="Times New Roman" w:hAnsi="Times New Roman" w:cs="Calibri"/>
          <w:b/>
          <w:sz w:val="28"/>
          <w:szCs w:val="28"/>
          <w:lang w:eastAsia="ru-RU"/>
        </w:rPr>
        <w:t xml:space="preserve">2 00000 Региональный проект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"Формирование комфортной городской среды"</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регионального проекта  по соответствующим направлениям расходов, в том числе:</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-55550 Реализация программ формирования современной городской среды</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936792">
        <w:rPr>
          <w:rFonts w:ascii="Times New Roman" w:eastAsiaTheme="minorEastAsia" w:hAnsi="Times New Roman"/>
          <w:sz w:val="28"/>
          <w:szCs w:val="28"/>
          <w:lang w:eastAsia="ru-RU"/>
        </w:rPr>
        <w:t xml:space="preserve">По данному направлению расходов отражаются расходы бюджета </w:t>
      </w:r>
      <w:r w:rsidRPr="00936792">
        <w:rPr>
          <w:rFonts w:ascii="Times New Roman" w:eastAsiaTheme="minorEastAsia" w:hAnsi="Times New Roman"/>
          <w:sz w:val="28"/>
          <w:szCs w:val="28"/>
          <w:lang w:eastAsia="ru-RU"/>
        </w:rPr>
        <w:lastRenderedPageBreak/>
        <w:t>муниципального образования "</w:t>
      </w:r>
      <w:proofErr w:type="spellStart"/>
      <w:r w:rsidRPr="00936792">
        <w:rPr>
          <w:rFonts w:ascii="Times New Roman" w:eastAsiaTheme="minorEastAsia" w:hAnsi="Times New Roman"/>
          <w:sz w:val="28"/>
          <w:szCs w:val="28"/>
          <w:lang w:eastAsia="ru-RU"/>
        </w:rPr>
        <w:t>Кингисеппское</w:t>
      </w:r>
      <w:proofErr w:type="spellEnd"/>
      <w:r w:rsidRPr="00936792">
        <w:rPr>
          <w:rFonts w:ascii="Times New Roman" w:eastAsiaTheme="minorEastAsia" w:hAnsi="Times New Roman"/>
          <w:sz w:val="28"/>
          <w:szCs w:val="28"/>
          <w:lang w:eastAsia="ru-RU"/>
        </w:rPr>
        <w:t xml:space="preserve"> городское поселение" </w:t>
      </w:r>
      <w:proofErr w:type="spellStart"/>
      <w:r w:rsidRPr="00936792">
        <w:rPr>
          <w:rFonts w:ascii="Times New Roman" w:eastAsiaTheme="minorEastAsia" w:hAnsi="Times New Roman"/>
          <w:sz w:val="28"/>
          <w:szCs w:val="28"/>
          <w:lang w:eastAsia="ru-RU"/>
        </w:rPr>
        <w:t>Кингисеппского</w:t>
      </w:r>
      <w:proofErr w:type="spellEnd"/>
      <w:r w:rsidRPr="00936792">
        <w:rPr>
          <w:rFonts w:ascii="Times New Roman" w:eastAsiaTheme="minorEastAsia" w:hAnsi="Times New Roman"/>
          <w:sz w:val="28"/>
          <w:szCs w:val="28"/>
          <w:lang w:eastAsia="ru-RU"/>
        </w:rPr>
        <w:t xml:space="preserve"> муниципального района Ленинградской области на реализацию программ формирования современной городской среды, 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936792">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spacing w:after="0" w:line="360" w:lineRule="auto"/>
        <w:ind w:firstLine="709"/>
        <w:jc w:val="both"/>
        <w:rPr>
          <w:rFonts w:ascii="Times New Roman" w:hAnsi="Times New Roman"/>
          <w:sz w:val="28"/>
          <w:szCs w:val="28"/>
        </w:rPr>
      </w:pPr>
    </w:p>
    <w:p w:rsidR="00936792" w:rsidRPr="00936792" w:rsidRDefault="00936792" w:rsidP="00936792">
      <w:pPr>
        <w:widowControl w:val="0"/>
        <w:autoSpaceDE w:val="0"/>
        <w:autoSpaceDN w:val="0"/>
        <w:adjustRightInd w:val="0"/>
        <w:spacing w:before="200" w:after="0" w:line="264" w:lineRule="auto"/>
        <w:ind w:firstLine="720"/>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            49 4 00 00000 Комплексы процессных мероприятий</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01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благоустройства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-03130 Благоустройство и содержание территорий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городского поселения</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благоустройство и содержание территорий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городского поселения, в том числе на цветочное оформление, озеленение территорий и содержание  объектов озеленения, удаление аварийных деревьев, стрижку кустарников и посадку новых деревьев, ремонт и содержание фонтанов, формирование крон деревьев, ремонт и содержание детских городков и игровых</w:t>
      </w:r>
      <w:proofErr w:type="gramEnd"/>
      <w:r w:rsidRPr="00936792">
        <w:rPr>
          <w:rFonts w:ascii="Times New Roman" w:hAnsi="Times New Roman"/>
          <w:sz w:val="28"/>
          <w:szCs w:val="28"/>
        </w:rPr>
        <w:t xml:space="preserve"> площадок, находящихся в муниципальной собственности и благоустройство их территорий, оформление </w:t>
      </w:r>
      <w:proofErr w:type="spellStart"/>
      <w:r w:rsidRPr="00936792">
        <w:rPr>
          <w:rFonts w:ascii="Times New Roman" w:hAnsi="Times New Roman"/>
          <w:sz w:val="28"/>
          <w:szCs w:val="28"/>
        </w:rPr>
        <w:t>г</w:t>
      </w:r>
      <w:proofErr w:type="gramStart"/>
      <w:r w:rsidRPr="00936792">
        <w:rPr>
          <w:rFonts w:ascii="Times New Roman" w:hAnsi="Times New Roman"/>
          <w:sz w:val="28"/>
          <w:szCs w:val="28"/>
        </w:rPr>
        <w:t>.К</w:t>
      </w:r>
      <w:proofErr w:type="gramEnd"/>
      <w:r w:rsidRPr="00936792">
        <w:rPr>
          <w:rFonts w:ascii="Times New Roman" w:hAnsi="Times New Roman"/>
          <w:sz w:val="28"/>
          <w:szCs w:val="28"/>
        </w:rPr>
        <w:t>ингисеппа</w:t>
      </w:r>
      <w:proofErr w:type="spellEnd"/>
      <w:r w:rsidRPr="00936792">
        <w:rPr>
          <w:rFonts w:ascii="Times New Roman" w:hAnsi="Times New Roman"/>
          <w:sz w:val="28"/>
          <w:szCs w:val="28"/>
        </w:rPr>
        <w:t xml:space="preserve"> к праздникам, в том </w:t>
      </w:r>
      <w:r w:rsidRPr="00936792">
        <w:rPr>
          <w:rFonts w:ascii="Times New Roman" w:hAnsi="Times New Roman"/>
          <w:sz w:val="28"/>
          <w:szCs w:val="28"/>
        </w:rPr>
        <w:lastRenderedPageBreak/>
        <w:t xml:space="preserve">числе </w:t>
      </w:r>
      <w:r w:rsidRPr="00936792">
        <w:rPr>
          <w:rFonts w:ascii="Times New Roman" w:hAnsi="Times New Roman" w:cs="Times New Roman"/>
          <w:sz w:val="28"/>
          <w:szCs w:val="28"/>
        </w:rPr>
        <w:t xml:space="preserve">монтаж, демонтаж, ремонт искусственных елей, световых и декоративных конструкций, украшающих город, содержание, обслуживание и ремонт объектов благоустройства, в том числе на территории, государственная собственность на которую не разграничена, приобретение и установку малых архитектурных форм, освобождение земельных площадей от нежелательной растительности борщевика Сосновского, выполнение работ по </w:t>
      </w:r>
      <w:proofErr w:type="spellStart"/>
      <w:r w:rsidRPr="00936792">
        <w:rPr>
          <w:rFonts w:ascii="Times New Roman" w:hAnsi="Times New Roman" w:cs="Times New Roman"/>
          <w:sz w:val="28"/>
          <w:szCs w:val="28"/>
        </w:rPr>
        <w:t>акарицидной</w:t>
      </w:r>
      <w:proofErr w:type="spellEnd"/>
      <w:r w:rsidRPr="00936792">
        <w:rPr>
          <w:rFonts w:ascii="Times New Roman" w:hAnsi="Times New Roman" w:cs="Times New Roman"/>
          <w:sz w:val="28"/>
          <w:szCs w:val="28"/>
        </w:rPr>
        <w:t xml:space="preserve"> обработке городских территорий, организацию участия в акциях и субботниках, содержание мест (площадок) накопления ТКО в микрорайонах частного сектора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ингисеппа</w:t>
      </w:r>
      <w:proofErr w:type="spellEnd"/>
      <w:r w:rsidRPr="00936792">
        <w:rPr>
          <w:rFonts w:ascii="Times New Roman" w:hAnsi="Times New Roman" w:cs="Times New Roman"/>
          <w:sz w:val="28"/>
          <w:szCs w:val="28"/>
        </w:rPr>
        <w:t xml:space="preserve">,  сбор и вывоз автопокрышек с мест (площадок) накопления ТКО в микрорайонах частного сектора </w:t>
      </w:r>
      <w:proofErr w:type="spellStart"/>
      <w:r w:rsidRPr="00936792">
        <w:rPr>
          <w:rFonts w:ascii="Times New Roman" w:hAnsi="Times New Roman" w:cs="Times New Roman"/>
          <w:sz w:val="28"/>
          <w:szCs w:val="28"/>
        </w:rPr>
        <w:t>г.Кингисеппа</w:t>
      </w:r>
      <w:proofErr w:type="spellEnd"/>
      <w:r w:rsidRPr="00936792">
        <w:rPr>
          <w:rFonts w:ascii="Times New Roman" w:hAnsi="Times New Roman" w:cs="Times New Roman"/>
          <w:sz w:val="28"/>
          <w:szCs w:val="28"/>
        </w:rPr>
        <w:t>, сбор и удаление ТКО с несанкционированных свалок и другие аналогичные расходы;</w:t>
      </w:r>
    </w:p>
    <w:p w:rsidR="00936792" w:rsidRPr="00936792" w:rsidRDefault="00936792" w:rsidP="00936792">
      <w:pPr>
        <w:spacing w:after="0" w:line="360" w:lineRule="auto"/>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       -03550 Ремонт и содержание объектов уличного освещения</w:t>
      </w:r>
    </w:p>
    <w:p w:rsidR="00936792" w:rsidRPr="00936792" w:rsidRDefault="00936792" w:rsidP="00936792">
      <w:pPr>
        <w:spacing w:after="0" w:line="360" w:lineRule="auto"/>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содержание, обслуживание, капитальный и текущий ремонт объектов уличного освещения;</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-80200 </w:t>
      </w:r>
      <w:r w:rsidRPr="00936792">
        <w:rPr>
          <w:rFonts w:ascii="Times New Roman" w:hAnsi="Times New Roman"/>
          <w:sz w:val="28"/>
          <w:szCs w:val="28"/>
        </w:rPr>
        <w:t>Организация уличного освещения</w:t>
      </w:r>
    </w:p>
    <w:p w:rsid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осуществление платы за электроэнергию уличного освещения в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w:t>
      </w:r>
      <w:proofErr w:type="spellEnd"/>
      <w:r w:rsidRPr="00936792">
        <w:rPr>
          <w:rFonts w:ascii="Times New Roman" w:hAnsi="Times New Roman" w:cs="Times New Roman"/>
          <w:sz w:val="28"/>
          <w:szCs w:val="28"/>
        </w:rPr>
        <w:t>;</w:t>
      </w:r>
    </w:p>
    <w:p w:rsidR="00C613AF" w:rsidRPr="00C613AF" w:rsidRDefault="00C613AF" w:rsidP="00C613AF">
      <w:pPr>
        <w:tabs>
          <w:tab w:val="left" w:pos="567"/>
        </w:tabs>
        <w:spacing w:after="0" w:line="360" w:lineRule="auto"/>
        <w:ind w:firstLine="709"/>
        <w:jc w:val="both"/>
        <w:outlineLvl w:val="4"/>
        <w:rPr>
          <w:rFonts w:ascii="Times New Roman" w:hAnsi="Times New Roman" w:cs="Times New Roman"/>
          <w:color w:val="FF0000"/>
          <w:sz w:val="28"/>
          <w:szCs w:val="28"/>
        </w:rPr>
      </w:pPr>
      <w:r w:rsidRPr="00C613AF">
        <w:rPr>
          <w:rFonts w:ascii="Times New Roman" w:hAnsi="Times New Roman" w:cs="Times New Roman"/>
          <w:color w:val="FF0000"/>
          <w:sz w:val="28"/>
          <w:szCs w:val="28"/>
        </w:rPr>
        <w:t>-80470 Благоустройство территории города Кингисеппа</w:t>
      </w:r>
    </w:p>
    <w:p w:rsidR="00C613AF" w:rsidRPr="00C613AF" w:rsidRDefault="00C613AF" w:rsidP="00C613AF">
      <w:pPr>
        <w:tabs>
          <w:tab w:val="left" w:pos="567"/>
        </w:tabs>
        <w:spacing w:after="0" w:line="360" w:lineRule="auto"/>
        <w:ind w:firstLine="709"/>
        <w:jc w:val="both"/>
        <w:outlineLvl w:val="4"/>
        <w:rPr>
          <w:rFonts w:ascii="Times New Roman" w:hAnsi="Times New Roman" w:cs="Times New Roman"/>
          <w:color w:val="FF0000"/>
          <w:sz w:val="28"/>
          <w:szCs w:val="28"/>
        </w:rPr>
      </w:pPr>
      <w:proofErr w:type="gramStart"/>
      <w:r w:rsidRPr="00C613AF">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C613AF">
        <w:rPr>
          <w:rFonts w:ascii="Times New Roman" w:hAnsi="Times New Roman" w:cs="Times New Roman"/>
          <w:color w:val="FF0000"/>
          <w:sz w:val="28"/>
          <w:szCs w:val="28"/>
        </w:rPr>
        <w:t>Кингисеппское</w:t>
      </w:r>
      <w:proofErr w:type="spellEnd"/>
      <w:r w:rsidRPr="00C613AF">
        <w:rPr>
          <w:rFonts w:ascii="Times New Roman" w:hAnsi="Times New Roman" w:cs="Times New Roman"/>
          <w:color w:val="FF0000"/>
          <w:sz w:val="28"/>
          <w:szCs w:val="28"/>
        </w:rPr>
        <w:t xml:space="preserve"> городское поселение» муниципального образования «</w:t>
      </w:r>
      <w:proofErr w:type="spellStart"/>
      <w:r w:rsidRPr="00C613AF">
        <w:rPr>
          <w:rFonts w:ascii="Times New Roman" w:hAnsi="Times New Roman" w:cs="Times New Roman"/>
          <w:color w:val="FF0000"/>
          <w:sz w:val="28"/>
          <w:szCs w:val="28"/>
        </w:rPr>
        <w:t>Кингисеппский</w:t>
      </w:r>
      <w:proofErr w:type="spellEnd"/>
      <w:r w:rsidRPr="00C613AF">
        <w:rPr>
          <w:rFonts w:ascii="Times New Roman" w:hAnsi="Times New Roman" w:cs="Times New Roman"/>
          <w:color w:val="FF0000"/>
          <w:sz w:val="28"/>
          <w:szCs w:val="28"/>
        </w:rPr>
        <w:t xml:space="preserve"> муниципальный район» Ленинградской области на реализацию мероприятий по благоустройству территорий города Кингисепп, на ремонт пандуса для маломобильных групп населения, расположенный на пешеходной дорожке, ремонтные работы зданий многоквартирных жилых домов (работы по косметическому ремонту фасадов, </w:t>
      </w:r>
      <w:r w:rsidRPr="00C613AF">
        <w:rPr>
          <w:rFonts w:ascii="Times New Roman" w:hAnsi="Times New Roman" w:cs="Times New Roman"/>
          <w:color w:val="FF0000"/>
          <w:sz w:val="28"/>
          <w:szCs w:val="28"/>
        </w:rPr>
        <w:lastRenderedPageBreak/>
        <w:t>водостоков и другие ремонтные работы);</w:t>
      </w:r>
      <w:proofErr w:type="gramEnd"/>
      <w:r>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(добавлено приказом КФ от 22.01.2024 № 15</w:t>
      </w:r>
      <w:r w:rsidRPr="00882BED">
        <w:rPr>
          <w:rFonts w:ascii="Times New Roman" w:hAnsi="Times New Roman" w:cs="Times New Roman"/>
          <w:b/>
          <w:i/>
          <w:color w:val="FF0000"/>
          <w:sz w:val="24"/>
          <w:szCs w:val="24"/>
          <w:highlight w:val="yellow"/>
        </w:rPr>
        <w:t>)</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-80660 Ремонт и благоустройство дворовых территорий многоквартирных                                                                                                                                              домов, проездов к дворовым территориям многоквартирных домов</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ремонт и благоустройство дворовых территорий многоквартирных домов, проездов к дворовым территориям многоквартирных домов, на территориях избирательных округов;</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w:t>
      </w:r>
      <w:r w:rsidRPr="00936792">
        <w:rPr>
          <w:rFonts w:ascii="Times New Roman" w:hAnsi="Times New Roman" w:cs="Times New Roman"/>
          <w:sz w:val="28"/>
          <w:szCs w:val="28"/>
          <w:lang w:val="en-US"/>
        </w:rPr>
        <w:t>S</w:t>
      </w:r>
      <w:r w:rsidRPr="00936792">
        <w:rPr>
          <w:rFonts w:ascii="Times New Roman" w:hAnsi="Times New Roman" w:cs="Times New Roman"/>
          <w:sz w:val="28"/>
          <w:szCs w:val="28"/>
        </w:rPr>
        <w:t xml:space="preserve">4660 Выполнение мероприятий по реализации областного закона от 15.01.2018 года № 3-оз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936792">
        <w:rPr>
          <w:rFonts w:ascii="Times New Roman" w:eastAsia="Times New Roman" w:hAnsi="Times New Roman" w:cs="Calibri"/>
          <w:b/>
          <w:sz w:val="28"/>
          <w:szCs w:val="28"/>
          <w:lang w:eastAsia="ru-RU"/>
        </w:rPr>
        <w:t>"</w:t>
      </w:r>
    </w:p>
    <w:p w:rsidR="00936792" w:rsidRPr="00936792" w:rsidRDefault="00936792" w:rsidP="00936792">
      <w:pPr>
        <w:tabs>
          <w:tab w:val="left" w:pos="567"/>
        </w:tabs>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выполнение мероприятий по реализации областного закона от 15.01.2018 года № 3-оз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О содействии участию населения в осуществлении местного самоуправления в иных формах на территориях административных центров муниципальных образований Ленинградской области</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источником финансового обеспечения которых являются субсидии, предоставляемые из областного бюджета Ленинградской области, а</w:t>
      </w:r>
      <w:proofErr w:type="gramEnd"/>
      <w:r w:rsidRPr="00936792">
        <w:rPr>
          <w:rFonts w:ascii="Times New Roman" w:hAnsi="Times New Roman" w:cs="Times New Roman"/>
          <w:sz w:val="28"/>
          <w:szCs w:val="28"/>
        </w:rPr>
        <w:t xml:space="preserve">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в целях </w:t>
      </w:r>
      <w:proofErr w:type="spellStart"/>
      <w:r w:rsidRPr="00936792">
        <w:rPr>
          <w:rFonts w:ascii="Times New Roman" w:hAnsi="Times New Roman" w:cs="Times New Roman"/>
          <w:sz w:val="28"/>
          <w:szCs w:val="28"/>
        </w:rPr>
        <w:t>софинансирования</w:t>
      </w:r>
      <w:proofErr w:type="spellEnd"/>
      <w:r w:rsidRPr="00936792">
        <w:rPr>
          <w:rFonts w:ascii="Times New Roman" w:hAnsi="Times New Roman" w:cs="Times New Roman"/>
          <w:sz w:val="28"/>
          <w:szCs w:val="28"/>
        </w:rPr>
        <w:t xml:space="preserve"> которых предоставляются указанные субсидии.</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02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"Организация и содержание мест захоронения"</w:t>
      </w:r>
    </w:p>
    <w:p w:rsidR="00936792" w:rsidRPr="00936792" w:rsidRDefault="00936792" w:rsidP="00936792">
      <w:pPr>
        <w:widowControl w:val="0"/>
        <w:tabs>
          <w:tab w:val="left" w:pos="567"/>
        </w:tabs>
        <w:autoSpaceDE w:val="0"/>
        <w:autoSpaceDN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w:t>
      </w:r>
      <w:r w:rsidRPr="00936792">
        <w:rPr>
          <w:rFonts w:ascii="Times New Roman" w:eastAsia="Times New Roman" w:hAnsi="Times New Roman" w:cs="Times New Roman"/>
          <w:sz w:val="28"/>
          <w:szCs w:val="28"/>
          <w:lang w:eastAsia="ru-RU"/>
        </w:rPr>
        <w:lastRenderedPageBreak/>
        <w:t>процессных мероприятий по соответствующим направлениям расходов, в том числе:</w:t>
      </w:r>
    </w:p>
    <w:p w:rsidR="00936792" w:rsidRPr="000249B9"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0249B9">
        <w:rPr>
          <w:rFonts w:ascii="Times New Roman" w:eastAsia="Times New Roman" w:hAnsi="Times New Roman" w:cs="Times New Roman"/>
          <w:color w:val="FF0000"/>
          <w:sz w:val="28"/>
          <w:szCs w:val="28"/>
          <w:lang w:eastAsia="ru-RU"/>
        </w:rPr>
        <w:t>-</w:t>
      </w:r>
      <w:r w:rsidR="000249B9">
        <w:rPr>
          <w:rFonts w:ascii="Times New Roman" w:eastAsia="Times New Roman" w:hAnsi="Times New Roman" w:cs="Times New Roman"/>
          <w:color w:val="FF0000"/>
          <w:sz w:val="28"/>
          <w:szCs w:val="28"/>
          <w:lang w:eastAsia="ru-RU"/>
        </w:rPr>
        <w:t xml:space="preserve"> </w:t>
      </w:r>
      <w:r w:rsidRPr="000249B9">
        <w:rPr>
          <w:rFonts w:ascii="Times New Roman" w:eastAsia="Times New Roman" w:hAnsi="Times New Roman" w:cs="Times New Roman"/>
          <w:color w:val="FF0000"/>
          <w:sz w:val="28"/>
          <w:szCs w:val="28"/>
          <w:lang w:eastAsia="ru-RU"/>
        </w:rPr>
        <w:t>03600 Организация и содержание мест захоронения</w:t>
      </w:r>
    </w:p>
    <w:p w:rsidR="000249B9" w:rsidRPr="00C613AF" w:rsidRDefault="000249B9" w:rsidP="000249B9">
      <w:pPr>
        <w:tabs>
          <w:tab w:val="left" w:pos="567"/>
        </w:tabs>
        <w:spacing w:after="0" w:line="360" w:lineRule="auto"/>
        <w:ind w:firstLine="709"/>
        <w:jc w:val="both"/>
        <w:outlineLvl w:val="4"/>
        <w:rPr>
          <w:rFonts w:ascii="Times New Roman" w:hAnsi="Times New Roman" w:cs="Times New Roman"/>
          <w:color w:val="FF0000"/>
          <w:sz w:val="28"/>
          <w:szCs w:val="28"/>
        </w:rPr>
      </w:pPr>
      <w:proofErr w:type="gramStart"/>
      <w:r w:rsidRPr="000249B9">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0249B9">
        <w:rPr>
          <w:rFonts w:ascii="Times New Roman" w:eastAsia="Times New Roman" w:hAnsi="Times New Roman" w:cs="Times New Roman"/>
          <w:color w:val="FF0000"/>
          <w:sz w:val="28"/>
          <w:szCs w:val="28"/>
          <w:lang w:eastAsia="ru-RU"/>
        </w:rPr>
        <w:t>Кингисеппское</w:t>
      </w:r>
      <w:proofErr w:type="spellEnd"/>
      <w:r w:rsidRPr="000249B9">
        <w:rPr>
          <w:rFonts w:ascii="Times New Roman" w:eastAsia="Times New Roman" w:hAnsi="Times New Roman" w:cs="Times New Roman"/>
          <w:color w:val="FF0000"/>
          <w:sz w:val="28"/>
          <w:szCs w:val="28"/>
          <w:lang w:eastAsia="ru-RU"/>
        </w:rPr>
        <w:t xml:space="preserve"> городское поселение" </w:t>
      </w:r>
      <w:proofErr w:type="spellStart"/>
      <w:r w:rsidRPr="000249B9">
        <w:rPr>
          <w:rFonts w:ascii="Times New Roman" w:eastAsia="Times New Roman" w:hAnsi="Times New Roman" w:cs="Times New Roman"/>
          <w:color w:val="FF0000"/>
          <w:sz w:val="28"/>
          <w:szCs w:val="28"/>
          <w:lang w:eastAsia="ru-RU"/>
        </w:rPr>
        <w:t>Кингисеппского</w:t>
      </w:r>
      <w:proofErr w:type="spellEnd"/>
      <w:r w:rsidRPr="000249B9">
        <w:rPr>
          <w:rFonts w:ascii="Times New Roman" w:eastAsia="Times New Roman" w:hAnsi="Times New Roman" w:cs="Times New Roman"/>
          <w:color w:val="FF0000"/>
          <w:sz w:val="28"/>
          <w:szCs w:val="28"/>
          <w:lang w:eastAsia="ru-RU"/>
        </w:rPr>
        <w:t xml:space="preserve"> муниципального района Ленинградской области на организацию и содержание мест захоронения (кладбищ) на территории муниципального образования "</w:t>
      </w:r>
      <w:proofErr w:type="spellStart"/>
      <w:r w:rsidRPr="000249B9">
        <w:rPr>
          <w:rFonts w:ascii="Times New Roman" w:eastAsia="Times New Roman" w:hAnsi="Times New Roman" w:cs="Times New Roman"/>
          <w:color w:val="FF0000"/>
          <w:sz w:val="28"/>
          <w:szCs w:val="28"/>
          <w:lang w:eastAsia="ru-RU"/>
        </w:rPr>
        <w:t>Кингисеппское</w:t>
      </w:r>
      <w:proofErr w:type="spellEnd"/>
      <w:r w:rsidRPr="000249B9">
        <w:rPr>
          <w:rFonts w:ascii="Times New Roman" w:eastAsia="Times New Roman" w:hAnsi="Times New Roman" w:cs="Times New Roman"/>
          <w:color w:val="FF0000"/>
          <w:sz w:val="28"/>
          <w:szCs w:val="28"/>
          <w:lang w:eastAsia="ru-RU"/>
        </w:rPr>
        <w:t xml:space="preserve"> городское поселение" </w:t>
      </w:r>
      <w:proofErr w:type="spellStart"/>
      <w:r w:rsidRPr="000249B9">
        <w:rPr>
          <w:rFonts w:ascii="Times New Roman" w:eastAsia="Times New Roman" w:hAnsi="Times New Roman" w:cs="Times New Roman"/>
          <w:color w:val="FF0000"/>
          <w:sz w:val="28"/>
          <w:szCs w:val="28"/>
          <w:lang w:eastAsia="ru-RU"/>
        </w:rPr>
        <w:t>Кингисеппского</w:t>
      </w:r>
      <w:proofErr w:type="spellEnd"/>
      <w:r w:rsidRPr="000249B9">
        <w:rPr>
          <w:rFonts w:ascii="Times New Roman" w:eastAsia="Times New Roman" w:hAnsi="Times New Roman" w:cs="Times New Roman"/>
          <w:color w:val="FF0000"/>
          <w:sz w:val="28"/>
          <w:szCs w:val="28"/>
          <w:lang w:eastAsia="ru-RU"/>
        </w:rPr>
        <w:t xml:space="preserve"> муниципального района Ленинградской области, удаление аварийно-опасных деревьев в условиях повышенной стесненности на кладбищах г. Кингисепп, мероприятия по благоустройству мест захоронения, в том числе увековечение памяти погибших (умерших) в</w:t>
      </w:r>
      <w:proofErr w:type="gramEnd"/>
      <w:r w:rsidRPr="000249B9">
        <w:rPr>
          <w:rFonts w:ascii="Times New Roman" w:eastAsia="Times New Roman" w:hAnsi="Times New Roman" w:cs="Times New Roman"/>
          <w:color w:val="FF0000"/>
          <w:sz w:val="28"/>
          <w:szCs w:val="28"/>
          <w:lang w:eastAsia="ru-RU"/>
        </w:rPr>
        <w:t xml:space="preserve"> ходе специальной военной операции (изготовление мемориальных плит с постаментом и последующей гравировкой  Ф.И.О. покойного, захороненного на земельном участке с кадастровым номером 47:20:0902003:599)</w:t>
      </w:r>
      <w:proofErr w:type="gramStart"/>
      <w:r w:rsidRPr="000249B9">
        <w:rPr>
          <w:rFonts w:ascii="Times New Roman" w:eastAsia="Times New Roman" w:hAnsi="Times New Roman" w:cs="Times New Roman"/>
          <w:color w:val="FF0000"/>
          <w:sz w:val="28"/>
          <w:szCs w:val="28"/>
          <w:lang w:eastAsia="ru-RU"/>
        </w:rPr>
        <w:t>.</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и</w:t>
      </w:r>
      <w:proofErr w:type="gramEnd"/>
      <w:r>
        <w:rPr>
          <w:rFonts w:ascii="Times New Roman" w:hAnsi="Times New Roman" w:cs="Times New Roman"/>
          <w:b/>
          <w:i/>
          <w:color w:val="FF0000"/>
          <w:sz w:val="24"/>
          <w:szCs w:val="24"/>
          <w:highlight w:val="yellow"/>
        </w:rPr>
        <w:t>зменено приказом КФ от 22.01.2024 № 15</w:t>
      </w:r>
      <w:r w:rsidRPr="00882BED">
        <w:rPr>
          <w:rFonts w:ascii="Times New Roman" w:hAnsi="Times New Roman" w:cs="Times New Roman"/>
          <w:b/>
          <w:i/>
          <w:color w:val="FF0000"/>
          <w:sz w:val="24"/>
          <w:szCs w:val="24"/>
          <w:highlight w:val="yellow"/>
        </w:rPr>
        <w:t>)</w:t>
      </w:r>
    </w:p>
    <w:p w:rsidR="00936792" w:rsidRPr="000249B9"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03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газоснабжения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-80260 Обеспечение функционирования сети газоснабжения на территории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cs="Times New Roman"/>
          <w:sz w:val="28"/>
          <w:szCs w:val="28"/>
        </w:rPr>
        <w:lastRenderedPageBreak/>
        <w:t>обеспечение функционирования сети газоснабжения, в том числе техническое обслуживание газопроводов на территории городского поселения.</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04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"Обеспечение жилыми помещениями отдельных категорий граждан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-00140 Ремонт и содержание муниципального жилищного фонда</w:t>
      </w:r>
    </w:p>
    <w:p w:rsid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ремонт и содержание муниципального жилищного фонда, в том числе ремонт муниципальных квартир, установка приборов учета в муниципальных квартирах и другие аналогичные расходы;</w:t>
      </w:r>
    </w:p>
    <w:p w:rsidR="006B3D99" w:rsidRPr="006B3D99" w:rsidRDefault="006B3D99" w:rsidP="006B3D99">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6B3D99">
        <w:rPr>
          <w:rFonts w:ascii="Times New Roman" w:eastAsia="Times New Roman" w:hAnsi="Times New Roman" w:cs="Times New Roman"/>
          <w:color w:val="FF0000"/>
          <w:sz w:val="28"/>
          <w:szCs w:val="28"/>
          <w:lang w:eastAsia="ru-RU"/>
        </w:rPr>
        <w:t xml:space="preserve">-80240   Приобретение жилых помещений для малоимущих граждан </w:t>
      </w:r>
    </w:p>
    <w:p w:rsidR="006B3D99" w:rsidRPr="006B3D99" w:rsidRDefault="006B3D99" w:rsidP="006B3D99">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6B3D99">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6B3D99">
        <w:rPr>
          <w:rFonts w:ascii="Times New Roman" w:eastAsia="Times New Roman" w:hAnsi="Times New Roman" w:cs="Times New Roman"/>
          <w:color w:val="FF0000"/>
          <w:sz w:val="28"/>
          <w:szCs w:val="28"/>
          <w:lang w:eastAsia="ru-RU"/>
        </w:rPr>
        <w:t>Кингисеппское</w:t>
      </w:r>
      <w:proofErr w:type="spellEnd"/>
      <w:r w:rsidRPr="006B3D99">
        <w:rPr>
          <w:rFonts w:ascii="Times New Roman" w:eastAsia="Times New Roman" w:hAnsi="Times New Roman" w:cs="Times New Roman"/>
          <w:color w:val="FF0000"/>
          <w:sz w:val="28"/>
          <w:szCs w:val="28"/>
          <w:lang w:eastAsia="ru-RU"/>
        </w:rPr>
        <w:t xml:space="preserve"> городское поселение» </w:t>
      </w:r>
      <w:proofErr w:type="spellStart"/>
      <w:r w:rsidRPr="006B3D99">
        <w:rPr>
          <w:rFonts w:ascii="Times New Roman" w:eastAsia="Times New Roman" w:hAnsi="Times New Roman" w:cs="Times New Roman"/>
          <w:color w:val="FF0000"/>
          <w:sz w:val="28"/>
          <w:szCs w:val="28"/>
          <w:lang w:eastAsia="ru-RU"/>
        </w:rPr>
        <w:t>Кингисеппского</w:t>
      </w:r>
      <w:proofErr w:type="spellEnd"/>
      <w:r w:rsidRPr="006B3D99">
        <w:rPr>
          <w:rFonts w:ascii="Times New Roman" w:eastAsia="Times New Roman" w:hAnsi="Times New Roman" w:cs="Times New Roman"/>
          <w:color w:val="FF0000"/>
          <w:sz w:val="28"/>
          <w:szCs w:val="28"/>
          <w:lang w:eastAsia="ru-RU"/>
        </w:rPr>
        <w:t xml:space="preserve"> муниципального района Ленинградской области на приобретение жилых помещений для малоимущих граждан (приобрет</w:t>
      </w:r>
      <w:r w:rsidRPr="006B3D99">
        <w:rPr>
          <w:rFonts w:ascii="Times New Roman" w:eastAsia="Times New Roman" w:hAnsi="Times New Roman" w:cs="Times New Roman"/>
          <w:color w:val="FF0000"/>
          <w:sz w:val="28"/>
          <w:szCs w:val="28"/>
          <w:lang w:eastAsia="ru-RU"/>
        </w:rPr>
        <w:t>ение долей в жилых помещениях)</w:t>
      </w:r>
      <w:proofErr w:type="gramStart"/>
      <w:r w:rsidRPr="006B3D99">
        <w:rPr>
          <w:rFonts w:ascii="Times New Roman" w:eastAsia="Times New Roman" w:hAnsi="Times New Roman" w:cs="Times New Roman"/>
          <w:color w:val="FF0000"/>
          <w:sz w:val="28"/>
          <w:szCs w:val="28"/>
          <w:lang w:eastAsia="ru-RU"/>
        </w:rPr>
        <w:t>.</w:t>
      </w:r>
      <w:proofErr w:type="gramEnd"/>
      <w:r>
        <w:rPr>
          <w:rFonts w:ascii="Times New Roman" w:eastAsia="Times New Roman" w:hAnsi="Times New Roman" w:cs="Times New Roman"/>
          <w:color w:val="FF0000"/>
          <w:sz w:val="28"/>
          <w:szCs w:val="28"/>
          <w:lang w:eastAsia="ru-RU"/>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и</w:t>
      </w:r>
      <w:proofErr w:type="gramEnd"/>
      <w:r>
        <w:rPr>
          <w:rFonts w:ascii="Times New Roman" w:hAnsi="Times New Roman" w:cs="Times New Roman"/>
          <w:b/>
          <w:i/>
          <w:color w:val="FF0000"/>
          <w:sz w:val="24"/>
          <w:szCs w:val="24"/>
          <w:highlight w:val="yellow"/>
        </w:rPr>
        <w:t>зменено приказом КФ от 22.08.2024 № 119</w:t>
      </w:r>
      <w:r w:rsidRPr="00882BED">
        <w:rPr>
          <w:rFonts w:ascii="Times New Roman" w:hAnsi="Times New Roman" w:cs="Times New Roman"/>
          <w:b/>
          <w:i/>
          <w:color w:val="FF0000"/>
          <w:sz w:val="24"/>
          <w:szCs w:val="24"/>
          <w:highlight w:val="yellow"/>
        </w:rPr>
        <w:t>)</w:t>
      </w:r>
    </w:p>
    <w:p w:rsidR="000B52EF" w:rsidRPr="00EF7838" w:rsidRDefault="000B52EF" w:rsidP="00CD3FB1">
      <w:pPr>
        <w:tabs>
          <w:tab w:val="left" w:pos="709"/>
        </w:tabs>
        <w:spacing w:after="0" w:line="360" w:lineRule="auto"/>
        <w:ind w:firstLine="709"/>
        <w:jc w:val="center"/>
        <w:rPr>
          <w:rFonts w:ascii="Times New Roman" w:hAnsi="Times New Roman"/>
          <w:sz w:val="28"/>
          <w:szCs w:val="28"/>
        </w:rPr>
      </w:pPr>
      <w:r w:rsidRPr="00EF7838">
        <w:rPr>
          <w:rFonts w:ascii="Times New Roman" w:hAnsi="Times New Roman"/>
          <w:b/>
          <w:sz w:val="28"/>
          <w:szCs w:val="28"/>
        </w:rPr>
        <w:t xml:space="preserve">49 4 05 00000 Комплекс процессных мероприятий "Развитие инженерной, транспортной и социальной инфраструктуры в районах массовой жилой застройки на территории </w:t>
      </w:r>
      <w:proofErr w:type="spellStart"/>
      <w:r w:rsidRPr="00EF7838">
        <w:rPr>
          <w:rFonts w:ascii="Times New Roman" w:hAnsi="Times New Roman"/>
          <w:b/>
          <w:sz w:val="28"/>
          <w:szCs w:val="28"/>
        </w:rPr>
        <w:t>Кингисеппского</w:t>
      </w:r>
      <w:proofErr w:type="spellEnd"/>
      <w:r w:rsidRPr="00EF7838">
        <w:rPr>
          <w:rFonts w:ascii="Times New Roman" w:hAnsi="Times New Roman"/>
          <w:b/>
          <w:sz w:val="28"/>
          <w:szCs w:val="28"/>
        </w:rPr>
        <w:t xml:space="preserve"> городского поселения"</w:t>
      </w:r>
    </w:p>
    <w:p w:rsidR="000B52EF" w:rsidRDefault="000B52EF" w:rsidP="000B52EF">
      <w:pPr>
        <w:tabs>
          <w:tab w:val="left" w:pos="709"/>
        </w:tabs>
        <w:spacing w:before="240" w:after="0" w:line="360" w:lineRule="auto"/>
        <w:ind w:firstLine="709"/>
        <w:jc w:val="both"/>
        <w:rPr>
          <w:rFonts w:ascii="Times New Roman" w:hAnsi="Times New Roman"/>
          <w:sz w:val="28"/>
          <w:szCs w:val="28"/>
        </w:rPr>
      </w:pPr>
      <w:r w:rsidRPr="00EF7838">
        <w:rPr>
          <w:rFonts w:ascii="Times New Roman" w:hAnsi="Times New Roman"/>
          <w:sz w:val="28"/>
          <w:szCs w:val="28"/>
        </w:rPr>
        <w:t>По данной целевой статье отражаются расходы бюджета муниципального образования «</w:t>
      </w:r>
      <w:proofErr w:type="spellStart"/>
      <w:r w:rsidRPr="00EF7838">
        <w:rPr>
          <w:rFonts w:ascii="Times New Roman" w:hAnsi="Times New Roman"/>
          <w:sz w:val="28"/>
          <w:szCs w:val="28"/>
        </w:rPr>
        <w:t>Кингисеппское</w:t>
      </w:r>
      <w:proofErr w:type="spellEnd"/>
      <w:r w:rsidRPr="00EF7838">
        <w:rPr>
          <w:rFonts w:ascii="Times New Roman" w:hAnsi="Times New Roman"/>
          <w:sz w:val="28"/>
          <w:szCs w:val="28"/>
        </w:rPr>
        <w:t xml:space="preserve"> городское поселение» </w:t>
      </w:r>
      <w:proofErr w:type="spellStart"/>
      <w:r w:rsidRPr="00EF7838">
        <w:rPr>
          <w:rFonts w:ascii="Times New Roman" w:hAnsi="Times New Roman"/>
          <w:sz w:val="28"/>
          <w:szCs w:val="28"/>
        </w:rPr>
        <w:t>Кингисеппского</w:t>
      </w:r>
      <w:proofErr w:type="spellEnd"/>
      <w:r w:rsidRPr="00EF7838">
        <w:rPr>
          <w:rFonts w:ascii="Times New Roman" w:hAnsi="Times New Roman"/>
          <w:sz w:val="28"/>
          <w:szCs w:val="28"/>
        </w:rPr>
        <w:t xml:space="preserve"> </w:t>
      </w:r>
      <w:r w:rsidRPr="00EF7838">
        <w:rPr>
          <w:rFonts w:ascii="Times New Roman" w:hAnsi="Times New Roman"/>
          <w:sz w:val="28"/>
          <w:szCs w:val="28"/>
        </w:rPr>
        <w:lastRenderedPageBreak/>
        <w:t>муниципального района Ленинградской области на реализацию комплекса процессных мероприятий по соответствующим направлениям расходов, в том числе:</w:t>
      </w:r>
    </w:p>
    <w:p w:rsidR="000B52EF" w:rsidRPr="000B52EF" w:rsidRDefault="000B52EF" w:rsidP="000B52EF">
      <w:pPr>
        <w:tabs>
          <w:tab w:val="left" w:pos="709"/>
        </w:tabs>
        <w:spacing w:before="240" w:after="0" w:line="360" w:lineRule="auto"/>
        <w:ind w:firstLine="709"/>
        <w:jc w:val="both"/>
        <w:rPr>
          <w:rFonts w:ascii="Times New Roman" w:hAnsi="Times New Roman"/>
          <w:color w:val="FF0000"/>
          <w:sz w:val="28"/>
          <w:szCs w:val="28"/>
        </w:rPr>
      </w:pPr>
      <w:r w:rsidRPr="000B52EF">
        <w:rPr>
          <w:rFonts w:ascii="Times New Roman" w:hAnsi="Times New Roman"/>
          <w:color w:val="FF0000"/>
          <w:sz w:val="28"/>
          <w:szCs w:val="28"/>
        </w:rPr>
        <w:t>-03090 Проектирование и строительство объектов инженерной и транспортной инфраструктуры</w:t>
      </w:r>
    </w:p>
    <w:p w:rsidR="000B52EF" w:rsidRPr="000B52EF" w:rsidRDefault="000B52EF" w:rsidP="000B52EF">
      <w:pPr>
        <w:widowControl w:val="0"/>
        <w:tabs>
          <w:tab w:val="left" w:pos="567"/>
        </w:tabs>
        <w:autoSpaceDE w:val="0"/>
        <w:autoSpaceDN w:val="0"/>
        <w:spacing w:after="0" w:line="360" w:lineRule="auto"/>
        <w:ind w:firstLine="709"/>
        <w:jc w:val="both"/>
        <w:rPr>
          <w:rFonts w:ascii="Times New Roman" w:eastAsia="Times New Roman" w:hAnsi="Times New Roman" w:cs="Times New Roman"/>
          <w:color w:val="FF0000"/>
          <w:sz w:val="28"/>
          <w:szCs w:val="28"/>
          <w:lang w:eastAsia="ru-RU"/>
        </w:rPr>
      </w:pPr>
      <w:r w:rsidRPr="000B52EF">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0B52EF">
        <w:rPr>
          <w:rFonts w:ascii="Times New Roman" w:hAnsi="Times New Roman"/>
          <w:color w:val="FF0000"/>
          <w:sz w:val="28"/>
          <w:szCs w:val="28"/>
        </w:rPr>
        <w:t>Кингисеппское</w:t>
      </w:r>
      <w:proofErr w:type="spellEnd"/>
      <w:r w:rsidRPr="000B52EF">
        <w:rPr>
          <w:rFonts w:ascii="Times New Roman" w:hAnsi="Times New Roman"/>
          <w:color w:val="FF0000"/>
          <w:sz w:val="28"/>
          <w:szCs w:val="28"/>
        </w:rPr>
        <w:t xml:space="preserve"> городское поселение» муниципального образования «</w:t>
      </w:r>
      <w:proofErr w:type="spellStart"/>
      <w:r w:rsidRPr="000B52EF">
        <w:rPr>
          <w:rFonts w:ascii="Times New Roman" w:hAnsi="Times New Roman"/>
          <w:color w:val="FF0000"/>
          <w:sz w:val="28"/>
          <w:szCs w:val="28"/>
        </w:rPr>
        <w:t>Кингисеппский</w:t>
      </w:r>
      <w:proofErr w:type="spellEnd"/>
      <w:r w:rsidRPr="000B52EF">
        <w:rPr>
          <w:rFonts w:ascii="Times New Roman" w:hAnsi="Times New Roman"/>
          <w:color w:val="FF0000"/>
          <w:sz w:val="28"/>
          <w:szCs w:val="28"/>
        </w:rPr>
        <w:t xml:space="preserve"> муниципальный район» Ленинградской области на проектирование и строительство объектов инженерной и транспортной инфраструктуры, подготовку проектно-сметной документации, разработку проекта планировки линейного объекта, разработку проекта лесного участка, строительство объектов и другие аналогичные расходы</w:t>
      </w:r>
      <w:proofErr w:type="gramStart"/>
      <w:r w:rsidRPr="000B52EF">
        <w:rPr>
          <w:rFonts w:ascii="Times New Roman" w:hAnsi="Times New Roman"/>
          <w:color w:val="FF0000"/>
          <w:sz w:val="28"/>
          <w:szCs w:val="28"/>
        </w:rPr>
        <w:t>.</w:t>
      </w:r>
      <w:proofErr w:type="gramEnd"/>
      <w:r w:rsidR="00CD3FB1">
        <w:rPr>
          <w:rFonts w:ascii="Times New Roman" w:hAnsi="Times New Roman"/>
          <w:color w:val="FF0000"/>
          <w:sz w:val="28"/>
          <w:szCs w:val="28"/>
        </w:rPr>
        <w:t xml:space="preserve"> </w:t>
      </w:r>
      <w:r w:rsidR="00CD3FB1">
        <w:rPr>
          <w:rFonts w:ascii="Times New Roman" w:hAnsi="Times New Roman" w:cs="Times New Roman"/>
          <w:b/>
          <w:i/>
          <w:color w:val="FF0000"/>
          <w:sz w:val="24"/>
          <w:szCs w:val="24"/>
          <w:highlight w:val="yellow"/>
        </w:rPr>
        <w:t>(</w:t>
      </w:r>
      <w:proofErr w:type="gramStart"/>
      <w:r w:rsidR="00CD3FB1">
        <w:rPr>
          <w:rFonts w:ascii="Times New Roman" w:hAnsi="Times New Roman" w:cs="Times New Roman"/>
          <w:b/>
          <w:i/>
          <w:color w:val="FF0000"/>
          <w:sz w:val="24"/>
          <w:szCs w:val="24"/>
          <w:highlight w:val="yellow"/>
        </w:rPr>
        <w:t>и</w:t>
      </w:r>
      <w:proofErr w:type="gramEnd"/>
      <w:r w:rsidR="00CD3FB1">
        <w:rPr>
          <w:rFonts w:ascii="Times New Roman" w:hAnsi="Times New Roman" w:cs="Times New Roman"/>
          <w:b/>
          <w:i/>
          <w:color w:val="FF0000"/>
          <w:sz w:val="24"/>
          <w:szCs w:val="24"/>
          <w:highlight w:val="yellow"/>
        </w:rPr>
        <w:t>зменено приказом КФ от 22.08</w:t>
      </w:r>
      <w:r w:rsidR="00CD3FB1">
        <w:rPr>
          <w:rFonts w:ascii="Times New Roman" w:hAnsi="Times New Roman" w:cs="Times New Roman"/>
          <w:b/>
          <w:i/>
          <w:color w:val="FF0000"/>
          <w:sz w:val="24"/>
          <w:szCs w:val="24"/>
          <w:highlight w:val="yellow"/>
        </w:rPr>
        <w:t>.2024 №</w:t>
      </w:r>
      <w:r w:rsidR="00CD3FB1">
        <w:rPr>
          <w:rFonts w:ascii="Times New Roman" w:hAnsi="Times New Roman" w:cs="Times New Roman"/>
          <w:b/>
          <w:i/>
          <w:color w:val="FF0000"/>
          <w:sz w:val="24"/>
          <w:szCs w:val="24"/>
          <w:highlight w:val="yellow"/>
        </w:rPr>
        <w:t xml:space="preserve"> 119</w:t>
      </w:r>
      <w:r w:rsidR="00CD3FB1"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06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"Организация водоснабжения и водоотведения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Default="00936792" w:rsidP="00936792">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 комплекса процессных мероприятий по соответствующим направлениям расходов, в том числе:</w:t>
      </w:r>
    </w:p>
    <w:p w:rsidR="00D97C41" w:rsidRPr="00D97C41" w:rsidRDefault="00D97C41" w:rsidP="00D97C41">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color w:val="FF0000"/>
          <w:sz w:val="28"/>
          <w:szCs w:val="28"/>
          <w:lang w:eastAsia="ru-RU"/>
        </w:rPr>
      </w:pPr>
      <w:r w:rsidRPr="00D97C41">
        <w:rPr>
          <w:rFonts w:ascii="Times New Roman" w:eastAsia="Times New Roman" w:hAnsi="Times New Roman" w:cs="Times New Roman"/>
          <w:color w:val="FF0000"/>
          <w:sz w:val="28"/>
          <w:szCs w:val="28"/>
          <w:lang w:eastAsia="ru-RU"/>
        </w:rPr>
        <w:t>-03040 Проектирование, реконструкция и строительство объектов водоснабжения</w:t>
      </w:r>
    </w:p>
    <w:p w:rsidR="00D97C41" w:rsidRPr="00D97C41" w:rsidRDefault="00D97C41" w:rsidP="00D97C41">
      <w:pPr>
        <w:widowControl w:val="0"/>
        <w:tabs>
          <w:tab w:val="left" w:pos="567"/>
        </w:tabs>
        <w:autoSpaceDE w:val="0"/>
        <w:autoSpaceDN w:val="0"/>
        <w:spacing w:before="200" w:after="0" w:line="360" w:lineRule="auto"/>
        <w:ind w:firstLine="709"/>
        <w:jc w:val="both"/>
        <w:rPr>
          <w:rFonts w:ascii="Times New Roman" w:eastAsia="Times New Roman" w:hAnsi="Times New Roman" w:cs="Times New Roman"/>
          <w:color w:val="FF0000"/>
          <w:sz w:val="28"/>
          <w:szCs w:val="28"/>
          <w:lang w:eastAsia="ru-RU"/>
        </w:rPr>
      </w:pPr>
      <w:r w:rsidRPr="00D97C41">
        <w:rPr>
          <w:rFonts w:ascii="Times New Roman" w:eastAsia="Times New Roman" w:hAnsi="Times New Roman" w:cs="Times New Roman"/>
          <w:color w:val="FF0000"/>
          <w:sz w:val="28"/>
          <w:szCs w:val="28"/>
          <w:lang w:eastAsia="ru-RU"/>
        </w:rPr>
        <w:t>По данному направлению расходов отражаются расходы бюджета муниципального образования «</w:t>
      </w:r>
      <w:proofErr w:type="spellStart"/>
      <w:r w:rsidRPr="00D97C41">
        <w:rPr>
          <w:rFonts w:ascii="Times New Roman" w:eastAsia="Times New Roman" w:hAnsi="Times New Roman" w:cs="Times New Roman"/>
          <w:color w:val="FF0000"/>
          <w:sz w:val="28"/>
          <w:szCs w:val="28"/>
          <w:lang w:eastAsia="ru-RU"/>
        </w:rPr>
        <w:t>Кингисеппское</w:t>
      </w:r>
      <w:proofErr w:type="spellEnd"/>
      <w:r w:rsidRPr="00D97C41">
        <w:rPr>
          <w:rFonts w:ascii="Times New Roman" w:eastAsia="Times New Roman" w:hAnsi="Times New Roman" w:cs="Times New Roman"/>
          <w:color w:val="FF0000"/>
          <w:sz w:val="28"/>
          <w:szCs w:val="28"/>
          <w:lang w:eastAsia="ru-RU"/>
        </w:rPr>
        <w:t xml:space="preserve"> городское поселение» </w:t>
      </w:r>
      <w:proofErr w:type="spellStart"/>
      <w:r w:rsidRPr="00D97C41">
        <w:rPr>
          <w:rFonts w:ascii="Times New Roman" w:eastAsia="Times New Roman" w:hAnsi="Times New Roman" w:cs="Times New Roman"/>
          <w:color w:val="FF0000"/>
          <w:sz w:val="28"/>
          <w:szCs w:val="28"/>
          <w:lang w:eastAsia="ru-RU"/>
        </w:rPr>
        <w:t>Кингисеппского</w:t>
      </w:r>
      <w:proofErr w:type="spellEnd"/>
      <w:r w:rsidRPr="00D97C41">
        <w:rPr>
          <w:rFonts w:ascii="Times New Roman" w:eastAsia="Times New Roman" w:hAnsi="Times New Roman" w:cs="Times New Roman"/>
          <w:color w:val="FF0000"/>
          <w:sz w:val="28"/>
          <w:szCs w:val="28"/>
          <w:lang w:eastAsia="ru-RU"/>
        </w:rPr>
        <w:t xml:space="preserve"> муниципального района Ленинградской области на проектирование, реконструкцию и строительство объектов водоснабжения, на подготовку технического плана для регистрации и постановки на кадастровый </w:t>
      </w:r>
      <w:r w:rsidRPr="00D97C41">
        <w:rPr>
          <w:rFonts w:ascii="Times New Roman" w:eastAsia="Times New Roman" w:hAnsi="Times New Roman" w:cs="Times New Roman"/>
          <w:color w:val="FF0000"/>
          <w:sz w:val="28"/>
          <w:szCs w:val="28"/>
          <w:lang w:eastAsia="ru-RU"/>
        </w:rPr>
        <w:lastRenderedPageBreak/>
        <w:t>учет, проектно-изыскательские и строительно-монтажные работы по объектам водоснабжения и водоотведения;</w:t>
      </w:r>
      <w:r w:rsidR="00C613EC" w:rsidRPr="00C613EC">
        <w:rPr>
          <w:rFonts w:ascii="Times New Roman" w:hAnsi="Times New Roman" w:cs="Times New Roman"/>
          <w:b/>
          <w:i/>
          <w:color w:val="FF0000"/>
          <w:sz w:val="24"/>
          <w:szCs w:val="24"/>
          <w:highlight w:val="yellow"/>
        </w:rPr>
        <w:t xml:space="preserve"> </w:t>
      </w:r>
      <w:r w:rsidR="00C613EC">
        <w:rPr>
          <w:rFonts w:ascii="Times New Roman" w:hAnsi="Times New Roman" w:cs="Times New Roman"/>
          <w:b/>
          <w:i/>
          <w:color w:val="FF0000"/>
          <w:sz w:val="24"/>
          <w:szCs w:val="24"/>
          <w:highlight w:val="yellow"/>
        </w:rPr>
        <w:t>(изменено приказом КФ от 22.08.2024 № 119</w:t>
      </w:r>
      <w:r w:rsidR="00C613EC" w:rsidRPr="00882BED">
        <w:rPr>
          <w:rFonts w:ascii="Times New Roman" w:hAnsi="Times New Roman" w:cs="Times New Roman"/>
          <w:b/>
          <w:i/>
          <w:color w:val="FF0000"/>
          <w:sz w:val="24"/>
          <w:szCs w:val="24"/>
          <w:highlight w:val="yellow"/>
        </w:rPr>
        <w:t>)</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-03560 Ремонт и содержание сетей ливневой канализации</w:t>
      </w:r>
    </w:p>
    <w:p w:rsid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ремонт и содержание сетей ливневой канализации </w:t>
      </w:r>
      <w:proofErr w:type="spellStart"/>
      <w:r w:rsidRPr="00936792">
        <w:rPr>
          <w:rFonts w:ascii="Times New Roman" w:hAnsi="Times New Roman" w:cs="Times New Roman"/>
          <w:sz w:val="28"/>
          <w:szCs w:val="28"/>
        </w:rPr>
        <w:t>г</w:t>
      </w:r>
      <w:proofErr w:type="gramStart"/>
      <w:r w:rsidRPr="00936792">
        <w:rPr>
          <w:rFonts w:ascii="Times New Roman" w:hAnsi="Times New Roman" w:cs="Times New Roman"/>
          <w:sz w:val="28"/>
          <w:szCs w:val="28"/>
        </w:rPr>
        <w:t>.К</w:t>
      </w:r>
      <w:proofErr w:type="gramEnd"/>
      <w:r w:rsidRPr="00936792">
        <w:rPr>
          <w:rFonts w:ascii="Times New Roman" w:hAnsi="Times New Roman" w:cs="Times New Roman"/>
          <w:sz w:val="28"/>
          <w:szCs w:val="28"/>
        </w:rPr>
        <w:t>ингисепп</w:t>
      </w:r>
      <w:proofErr w:type="spellEnd"/>
      <w:r w:rsidRPr="00936792">
        <w:rPr>
          <w:rFonts w:ascii="Times New Roman" w:hAnsi="Times New Roman" w:cs="Times New Roman"/>
          <w:sz w:val="28"/>
          <w:szCs w:val="28"/>
        </w:rPr>
        <w:t>;</w:t>
      </w:r>
    </w:p>
    <w:p w:rsidR="00655B3A" w:rsidRPr="00655B3A" w:rsidRDefault="00655B3A" w:rsidP="00655B3A">
      <w:pPr>
        <w:tabs>
          <w:tab w:val="left" w:pos="709"/>
        </w:tabs>
        <w:spacing w:after="0" w:line="360" w:lineRule="auto"/>
        <w:ind w:firstLine="709"/>
        <w:jc w:val="both"/>
        <w:rPr>
          <w:rFonts w:ascii="Times New Roman" w:eastAsia="Calibri" w:hAnsi="Times New Roman" w:cs="Times New Roman"/>
          <w:color w:val="FF0000"/>
          <w:sz w:val="28"/>
          <w:szCs w:val="28"/>
        </w:rPr>
      </w:pPr>
      <w:r w:rsidRPr="00655B3A">
        <w:rPr>
          <w:rFonts w:ascii="Times New Roman" w:eastAsia="Calibri" w:hAnsi="Times New Roman" w:cs="Times New Roman"/>
          <w:color w:val="FF0000"/>
          <w:sz w:val="28"/>
          <w:szCs w:val="28"/>
        </w:rPr>
        <w:t>-05100 Проектирование, строительство и реконструкция объектов водоотведения и очистки сточных вод</w:t>
      </w:r>
    </w:p>
    <w:p w:rsidR="00655B3A" w:rsidRDefault="00655B3A" w:rsidP="00655B3A">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864136">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64136">
        <w:rPr>
          <w:rFonts w:ascii="Times New Roman" w:eastAsia="Calibri" w:hAnsi="Times New Roman" w:cs="Times New Roman"/>
          <w:color w:val="FF0000"/>
          <w:sz w:val="28"/>
          <w:szCs w:val="28"/>
        </w:rPr>
        <w:t>Кингисеппское</w:t>
      </w:r>
      <w:proofErr w:type="spellEnd"/>
      <w:r w:rsidRPr="00864136">
        <w:rPr>
          <w:rFonts w:ascii="Times New Roman" w:eastAsia="Calibri" w:hAnsi="Times New Roman" w:cs="Times New Roman"/>
          <w:color w:val="FF0000"/>
          <w:sz w:val="28"/>
          <w:szCs w:val="28"/>
        </w:rPr>
        <w:t xml:space="preserve"> городское поселение» </w:t>
      </w:r>
      <w:proofErr w:type="spellStart"/>
      <w:r w:rsidRPr="00864136">
        <w:rPr>
          <w:rFonts w:ascii="Times New Roman" w:eastAsia="Calibri" w:hAnsi="Times New Roman" w:cs="Times New Roman"/>
          <w:color w:val="FF0000"/>
          <w:sz w:val="28"/>
          <w:szCs w:val="28"/>
        </w:rPr>
        <w:t>Кингисеппского</w:t>
      </w:r>
      <w:proofErr w:type="spellEnd"/>
      <w:r w:rsidRPr="00864136">
        <w:rPr>
          <w:rFonts w:ascii="Times New Roman" w:eastAsia="Calibri" w:hAnsi="Times New Roman" w:cs="Times New Roman"/>
          <w:color w:val="FF0000"/>
          <w:sz w:val="28"/>
          <w:szCs w:val="28"/>
        </w:rPr>
        <w:t xml:space="preserve"> муниципального района Ленинградской области на проектирование, строительство и реконструкцию объектов водоотведения и очистки сточных вод </w:t>
      </w:r>
      <w:proofErr w:type="spellStart"/>
      <w:r w:rsidRPr="00864136">
        <w:rPr>
          <w:rFonts w:ascii="Times New Roman" w:eastAsia="Calibri" w:hAnsi="Times New Roman" w:cs="Times New Roman"/>
          <w:color w:val="FF0000"/>
          <w:sz w:val="28"/>
          <w:szCs w:val="28"/>
        </w:rPr>
        <w:t>г</w:t>
      </w:r>
      <w:proofErr w:type="gramStart"/>
      <w:r w:rsidRPr="00864136">
        <w:rPr>
          <w:rFonts w:ascii="Times New Roman" w:eastAsia="Calibri" w:hAnsi="Times New Roman" w:cs="Times New Roman"/>
          <w:color w:val="FF0000"/>
          <w:sz w:val="28"/>
          <w:szCs w:val="28"/>
        </w:rPr>
        <w:t>.К</w:t>
      </w:r>
      <w:proofErr w:type="gramEnd"/>
      <w:r w:rsidRPr="00864136">
        <w:rPr>
          <w:rFonts w:ascii="Times New Roman" w:eastAsia="Calibri" w:hAnsi="Times New Roman" w:cs="Times New Roman"/>
          <w:color w:val="FF0000"/>
          <w:sz w:val="28"/>
          <w:szCs w:val="28"/>
        </w:rPr>
        <w:t>ингисепп</w:t>
      </w:r>
      <w:proofErr w:type="spellEnd"/>
      <w:r w:rsidRPr="00864136">
        <w:rPr>
          <w:rFonts w:ascii="Times New Roman" w:eastAsia="Calibri" w:hAnsi="Times New Roman" w:cs="Times New Roman"/>
          <w:color w:val="FF0000"/>
          <w:sz w:val="28"/>
          <w:szCs w:val="28"/>
        </w:rPr>
        <w:t xml:space="preserve">; </w:t>
      </w:r>
      <w:r>
        <w:rPr>
          <w:rFonts w:ascii="Times New Roman" w:hAnsi="Times New Roman" w:cs="Times New Roman"/>
          <w:b/>
          <w:i/>
          <w:color w:val="FF0000"/>
          <w:sz w:val="24"/>
          <w:szCs w:val="24"/>
          <w:highlight w:val="yellow"/>
        </w:rPr>
        <w:t>(изменено приказом КФ от 22.08.2024 № 119</w:t>
      </w:r>
      <w:r w:rsidRPr="00882BED">
        <w:rPr>
          <w:rFonts w:ascii="Times New Roman" w:hAnsi="Times New Roman" w:cs="Times New Roman"/>
          <w:b/>
          <w:i/>
          <w:color w:val="FF0000"/>
          <w:sz w:val="24"/>
          <w:szCs w:val="24"/>
          <w:highlight w:val="yellow"/>
        </w:rPr>
        <w:t>)</w:t>
      </w:r>
    </w:p>
    <w:p w:rsidR="00AC2F18" w:rsidRPr="00AC2F18" w:rsidRDefault="00AC2F18" w:rsidP="00AC2F18">
      <w:pPr>
        <w:tabs>
          <w:tab w:val="left" w:pos="709"/>
        </w:tabs>
        <w:spacing w:after="0" w:line="360" w:lineRule="auto"/>
        <w:ind w:firstLine="709"/>
        <w:jc w:val="both"/>
        <w:rPr>
          <w:rFonts w:ascii="Times New Roman" w:hAnsi="Times New Roman"/>
          <w:color w:val="FF0000"/>
          <w:sz w:val="28"/>
          <w:szCs w:val="28"/>
        </w:rPr>
      </w:pPr>
      <w:r w:rsidRPr="00AC2F18">
        <w:rPr>
          <w:rFonts w:ascii="Times New Roman" w:hAnsi="Times New Roman"/>
          <w:color w:val="FF0000"/>
          <w:sz w:val="28"/>
          <w:szCs w:val="28"/>
        </w:rPr>
        <w:t>-80840</w:t>
      </w:r>
      <w:proofErr w:type="gramStart"/>
      <w:r w:rsidRPr="00AC2F18">
        <w:rPr>
          <w:rFonts w:ascii="Times New Roman" w:hAnsi="Times New Roman"/>
          <w:color w:val="FF0000"/>
          <w:sz w:val="28"/>
          <w:szCs w:val="28"/>
        </w:rPr>
        <w:t xml:space="preserve"> П</w:t>
      </w:r>
      <w:proofErr w:type="gramEnd"/>
      <w:r w:rsidRPr="00AC2F18">
        <w:rPr>
          <w:rFonts w:ascii="Times New Roman" w:hAnsi="Times New Roman"/>
          <w:color w:val="FF0000"/>
          <w:sz w:val="28"/>
          <w:szCs w:val="28"/>
        </w:rPr>
        <w:t xml:space="preserve">рочие мероприятия в области водоснабжения и водоотведения на территории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городского поселения</w:t>
      </w:r>
    </w:p>
    <w:p w:rsidR="00AC2F18" w:rsidRPr="00C613AF" w:rsidRDefault="00AC2F18" w:rsidP="00AC2F18">
      <w:pPr>
        <w:tabs>
          <w:tab w:val="left" w:pos="567"/>
        </w:tabs>
        <w:spacing w:after="0" w:line="360" w:lineRule="auto"/>
        <w:ind w:firstLine="709"/>
        <w:jc w:val="both"/>
        <w:outlineLvl w:val="4"/>
        <w:rPr>
          <w:rFonts w:ascii="Times New Roman" w:hAnsi="Times New Roman" w:cs="Times New Roman"/>
          <w:color w:val="FF0000"/>
          <w:sz w:val="28"/>
          <w:szCs w:val="28"/>
        </w:rPr>
      </w:pPr>
      <w:r w:rsidRPr="00AC2F18">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AC2F18">
        <w:rPr>
          <w:rFonts w:ascii="Times New Roman" w:hAnsi="Times New Roman"/>
          <w:color w:val="FF0000"/>
          <w:sz w:val="28"/>
          <w:szCs w:val="28"/>
        </w:rPr>
        <w:t>Кингисеппское</w:t>
      </w:r>
      <w:proofErr w:type="spellEnd"/>
      <w:r w:rsidRPr="00AC2F18">
        <w:rPr>
          <w:rFonts w:ascii="Times New Roman" w:hAnsi="Times New Roman"/>
          <w:color w:val="FF0000"/>
          <w:sz w:val="28"/>
          <w:szCs w:val="28"/>
        </w:rPr>
        <w:t xml:space="preserve"> городское поселение»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муниципального района Ленинградской области на прочие мероприятия в области водоснабжения и водоотведения территории </w:t>
      </w:r>
      <w:proofErr w:type="spellStart"/>
      <w:r w:rsidRPr="00AC2F18">
        <w:rPr>
          <w:rFonts w:ascii="Times New Roman" w:hAnsi="Times New Roman"/>
          <w:color w:val="FF0000"/>
          <w:sz w:val="28"/>
          <w:szCs w:val="28"/>
        </w:rPr>
        <w:t>Кингисеппского</w:t>
      </w:r>
      <w:proofErr w:type="spellEnd"/>
      <w:r w:rsidRPr="00AC2F18">
        <w:rPr>
          <w:rFonts w:ascii="Times New Roman" w:hAnsi="Times New Roman"/>
          <w:color w:val="FF0000"/>
          <w:sz w:val="28"/>
          <w:szCs w:val="28"/>
        </w:rPr>
        <w:t xml:space="preserve"> городского поселения, на выполнение инженерно-геодезических и инженерно-геологических изысканий территорий, на корректировку схем водоснабжения и водоотведения и прочие работы</w:t>
      </w:r>
      <w:proofErr w:type="gramStart"/>
      <w:r w:rsidRPr="00AC2F18">
        <w:rPr>
          <w:rFonts w:ascii="Times New Roman" w:hAnsi="Times New Roman"/>
          <w:color w:val="FF0000"/>
          <w:sz w:val="28"/>
          <w:szCs w:val="28"/>
        </w:rPr>
        <w:t>.</w:t>
      </w:r>
      <w:proofErr w:type="gramEnd"/>
      <w:r>
        <w:rPr>
          <w:rFonts w:ascii="Times New Roman" w:hAnsi="Times New Roman"/>
          <w:color w:val="FF0000"/>
          <w:sz w:val="28"/>
          <w:szCs w:val="28"/>
        </w:rPr>
        <w:t xml:space="preserve"> </w:t>
      </w:r>
      <w:r w:rsidRPr="00AC2F18">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w:t>
      </w:r>
      <w:r w:rsidRPr="00AC2F18">
        <w:rPr>
          <w:rFonts w:ascii="Times New Roman" w:hAnsi="Times New Roman" w:cs="Times New Roman"/>
          <w:b/>
          <w:i/>
          <w:color w:val="FF0000"/>
          <w:sz w:val="24"/>
          <w:szCs w:val="24"/>
          <w:highlight w:val="yellow"/>
        </w:rPr>
        <w:t>ено приказом КФ от</w:t>
      </w:r>
      <w:r w:rsidR="001249FF">
        <w:rPr>
          <w:rFonts w:ascii="Times New Roman" w:hAnsi="Times New Roman" w:cs="Times New Roman"/>
          <w:b/>
          <w:i/>
          <w:color w:val="FF0000"/>
          <w:sz w:val="24"/>
          <w:szCs w:val="24"/>
          <w:highlight w:val="yellow"/>
        </w:rPr>
        <w:t xml:space="preserve"> 25.03.2024 № 41</w:t>
      </w:r>
      <w:r w:rsidRPr="00AC2F18">
        <w:rPr>
          <w:rFonts w:ascii="Times New Roman" w:hAnsi="Times New Roman" w:cs="Times New Roman"/>
          <w:b/>
          <w:i/>
          <w:color w:val="FF0000"/>
          <w:sz w:val="24"/>
          <w:szCs w:val="24"/>
          <w:highlight w:val="yellow"/>
        </w:rPr>
        <w:t>)</w:t>
      </w:r>
    </w:p>
    <w:p w:rsidR="00AC2F18" w:rsidRPr="00936792" w:rsidRDefault="00AC2F18" w:rsidP="00FB1C2D">
      <w:pPr>
        <w:widowControl w:val="0"/>
        <w:tabs>
          <w:tab w:val="left" w:pos="567"/>
        </w:tabs>
        <w:autoSpaceDE w:val="0"/>
        <w:autoSpaceDN w:val="0"/>
        <w:spacing w:after="0" w:line="360" w:lineRule="auto"/>
        <w:jc w:val="both"/>
        <w:rPr>
          <w:rFonts w:ascii="Times New Roman" w:hAnsi="Times New Roman" w:cs="Times New Roman"/>
          <w:sz w:val="28"/>
          <w:szCs w:val="28"/>
        </w:rPr>
      </w:pPr>
      <w:bookmarkStart w:id="0" w:name="_GoBack"/>
      <w:bookmarkEnd w:id="0"/>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4 08 00000 Комплекс процессных мероприятий </w:t>
      </w: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«Обеспечение условий реализации программы»</w:t>
      </w:r>
    </w:p>
    <w:p w:rsidR="00936792" w:rsidRPr="00936792" w:rsidRDefault="00936792" w:rsidP="00936792">
      <w:pPr>
        <w:widowControl w:val="0"/>
        <w:tabs>
          <w:tab w:val="left" w:pos="567"/>
        </w:tabs>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w:t>
      </w:r>
      <w:r w:rsidRPr="00936792">
        <w:rPr>
          <w:rFonts w:ascii="Times New Roman" w:eastAsia="Times New Roman" w:hAnsi="Times New Roman" w:cs="Times New Roman"/>
          <w:sz w:val="28"/>
          <w:szCs w:val="28"/>
          <w:lang w:eastAsia="ru-RU"/>
        </w:rPr>
        <w:t xml:space="preserve"> Ленинградской области на реализацию</w:t>
      </w:r>
      <w:r w:rsidRPr="00936792">
        <w:rPr>
          <w:rFonts w:ascii="Calibri" w:eastAsia="Times New Roman" w:hAnsi="Calibri" w:cs="Calibri"/>
          <w:szCs w:val="20"/>
          <w:lang w:eastAsia="ru-RU"/>
        </w:rPr>
        <w:t xml:space="preserve"> </w:t>
      </w:r>
      <w:r w:rsidRPr="00936792">
        <w:rPr>
          <w:rFonts w:ascii="Times New Roman" w:eastAsia="Times New Roman" w:hAnsi="Times New Roman" w:cs="Times New Roman"/>
          <w:sz w:val="28"/>
          <w:szCs w:val="28"/>
          <w:lang w:eastAsia="ru-RU"/>
        </w:rPr>
        <w:t xml:space="preserve">комплекса </w:t>
      </w:r>
      <w:r w:rsidRPr="00936792">
        <w:rPr>
          <w:rFonts w:ascii="Times New Roman" w:eastAsia="Times New Roman" w:hAnsi="Times New Roman" w:cs="Times New Roman"/>
          <w:sz w:val="28"/>
          <w:szCs w:val="28"/>
          <w:lang w:eastAsia="ru-RU"/>
        </w:rPr>
        <w:lastRenderedPageBreak/>
        <w:t xml:space="preserve">процессных мероприятий по универсальному направлению расходов.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5 00 00000 Муниципальные проекты</w:t>
      </w:r>
    </w:p>
    <w:p w:rsidR="00936792" w:rsidRPr="00936792" w:rsidRDefault="00936792" w:rsidP="00936792">
      <w:pPr>
        <w:widowControl w:val="0"/>
        <w:autoSpaceDE w:val="0"/>
        <w:autoSpaceDN w:val="0"/>
        <w:spacing w:before="20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5 01 00000 Муниципальный проект "Водоотведение и очистка сточных вод на территории </w:t>
      </w:r>
      <w:proofErr w:type="spellStart"/>
      <w:r w:rsidRPr="00936792">
        <w:rPr>
          <w:rFonts w:ascii="Times New Roman" w:eastAsia="Times New Roman" w:hAnsi="Times New Roman" w:cs="Calibri"/>
          <w:b/>
          <w:sz w:val="28"/>
          <w:szCs w:val="28"/>
          <w:lang w:eastAsia="ru-RU"/>
        </w:rPr>
        <w:t>Кингисеппского</w:t>
      </w:r>
      <w:proofErr w:type="spellEnd"/>
      <w:r w:rsidRPr="00936792">
        <w:rPr>
          <w:rFonts w:ascii="Times New Roman" w:eastAsia="Times New Roman" w:hAnsi="Times New Roman" w:cs="Calibri"/>
          <w:b/>
          <w:sz w:val="28"/>
          <w:szCs w:val="28"/>
          <w:lang w:eastAsia="ru-RU"/>
        </w:rPr>
        <w:t xml:space="preserve"> городского поселения"</w:t>
      </w:r>
    </w:p>
    <w:p w:rsidR="00936792" w:rsidRPr="00936792" w:rsidRDefault="00936792" w:rsidP="00936792">
      <w:pPr>
        <w:widowControl w:val="0"/>
        <w:autoSpaceDE w:val="0"/>
        <w:autoSpaceDN w:val="0"/>
        <w:spacing w:after="0" w:line="360" w:lineRule="auto"/>
        <w:ind w:firstLine="539"/>
        <w:jc w:val="both"/>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муниципального проекта по соответствующим направлениям расходов, в том числе:</w:t>
      </w:r>
      <w:r w:rsidRPr="00936792">
        <w:rPr>
          <w:rFonts w:ascii="Times New Roman" w:hAnsi="Times New Roman" w:cs="Times New Roman"/>
          <w:b/>
          <w:i/>
          <w:color w:val="FF0000"/>
        </w:rPr>
        <w:t xml:space="preserve">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Calibri"/>
          <w:sz w:val="28"/>
          <w:szCs w:val="28"/>
          <w:lang w:eastAsia="ru-RU"/>
        </w:rPr>
      </w:pPr>
      <w:r w:rsidRPr="00936792">
        <w:rPr>
          <w:rFonts w:ascii="Times New Roman" w:eastAsia="Times New Roman" w:hAnsi="Times New Roman" w:cs="Calibri"/>
          <w:sz w:val="28"/>
          <w:szCs w:val="28"/>
          <w:lang w:eastAsia="ru-RU"/>
        </w:rPr>
        <w:t>-05100 Проектирование, строительство и реконструкция объектов водоотведения и очистки сточных вод</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eastAsia="Times New Roman" w:hAnsi="Times New Roman" w:cs="Calibri"/>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Calibri"/>
          <w:sz w:val="28"/>
          <w:szCs w:val="28"/>
          <w:lang w:eastAsia="ru-RU"/>
        </w:rPr>
        <w:t>Кингисеппское</w:t>
      </w:r>
      <w:proofErr w:type="spellEnd"/>
      <w:r w:rsidRPr="00936792">
        <w:rPr>
          <w:rFonts w:ascii="Times New Roman" w:eastAsia="Times New Roman" w:hAnsi="Times New Roman" w:cs="Calibri"/>
          <w:sz w:val="28"/>
          <w:szCs w:val="28"/>
          <w:lang w:eastAsia="ru-RU"/>
        </w:rPr>
        <w:t xml:space="preserve"> городское поселение» </w:t>
      </w:r>
      <w:proofErr w:type="spellStart"/>
      <w:r w:rsidRPr="00936792">
        <w:rPr>
          <w:rFonts w:ascii="Times New Roman" w:eastAsia="Times New Roman" w:hAnsi="Times New Roman" w:cs="Calibri"/>
          <w:sz w:val="28"/>
          <w:szCs w:val="28"/>
          <w:lang w:eastAsia="ru-RU"/>
        </w:rPr>
        <w:t>Кингисеппского</w:t>
      </w:r>
      <w:proofErr w:type="spellEnd"/>
      <w:r w:rsidRPr="00936792">
        <w:rPr>
          <w:rFonts w:ascii="Times New Roman" w:eastAsia="Times New Roman" w:hAnsi="Times New Roman" w:cs="Calibri"/>
          <w:sz w:val="28"/>
          <w:szCs w:val="28"/>
          <w:lang w:eastAsia="ru-RU"/>
        </w:rPr>
        <w:t xml:space="preserve"> муниципального района Ленинградской области на проектирование, строительство и реконструкцию объектов водоотведения и очистки сточных вод </w:t>
      </w:r>
      <w:proofErr w:type="spellStart"/>
      <w:r w:rsidRPr="00936792">
        <w:rPr>
          <w:rFonts w:ascii="Times New Roman" w:eastAsia="Times New Roman" w:hAnsi="Times New Roman" w:cs="Calibri"/>
          <w:sz w:val="28"/>
          <w:szCs w:val="28"/>
          <w:lang w:eastAsia="ru-RU"/>
        </w:rPr>
        <w:t>г</w:t>
      </w:r>
      <w:proofErr w:type="gramStart"/>
      <w:r w:rsidRPr="00936792">
        <w:rPr>
          <w:rFonts w:ascii="Times New Roman" w:eastAsia="Times New Roman" w:hAnsi="Times New Roman" w:cs="Calibri"/>
          <w:sz w:val="28"/>
          <w:szCs w:val="28"/>
          <w:lang w:eastAsia="ru-RU"/>
        </w:rPr>
        <w:t>.К</w:t>
      </w:r>
      <w:proofErr w:type="gramEnd"/>
      <w:r w:rsidRPr="00936792">
        <w:rPr>
          <w:rFonts w:ascii="Times New Roman" w:eastAsia="Times New Roman" w:hAnsi="Times New Roman" w:cs="Calibri"/>
          <w:sz w:val="28"/>
          <w:szCs w:val="28"/>
          <w:lang w:eastAsia="ru-RU"/>
        </w:rPr>
        <w:t>ингисепп</w:t>
      </w:r>
      <w:proofErr w:type="spellEnd"/>
      <w:r w:rsidRPr="00936792">
        <w:rPr>
          <w:rFonts w:ascii="Times New Roman" w:eastAsia="Times New Roman" w:hAnsi="Times New Roman" w:cs="Calibri"/>
          <w:sz w:val="28"/>
          <w:szCs w:val="28"/>
          <w:lang w:eastAsia="ru-RU"/>
        </w:rPr>
        <w:t xml:space="preserve"> (локальные очистные сооружения ливневой канализации).</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
    <w:p w:rsidR="00936792" w:rsidRPr="00936792" w:rsidRDefault="00936792" w:rsidP="00936792">
      <w:pPr>
        <w:widowControl w:val="0"/>
        <w:tabs>
          <w:tab w:val="left" w:pos="567"/>
        </w:tabs>
        <w:autoSpaceDE w:val="0"/>
        <w:autoSpaceDN w:val="0"/>
        <w:spacing w:after="0" w:line="264" w:lineRule="auto"/>
        <w:ind w:firstLine="709"/>
        <w:jc w:val="center"/>
        <w:rPr>
          <w:rFonts w:ascii="Times New Roman" w:hAnsi="Times New Roman" w:cs="Times New Roman"/>
          <w:b/>
          <w:sz w:val="28"/>
          <w:szCs w:val="28"/>
        </w:rPr>
      </w:pPr>
      <w:r w:rsidRPr="00936792">
        <w:rPr>
          <w:rFonts w:ascii="Times New Roman" w:hAnsi="Times New Roman" w:cs="Times New Roman"/>
          <w:b/>
          <w:sz w:val="28"/>
          <w:szCs w:val="28"/>
        </w:rPr>
        <w:t xml:space="preserve">49 5 02 00000 Муниципальный проект "Обеспечение малоимущих граждан жилыми помещениями на территории </w:t>
      </w:r>
      <w:proofErr w:type="spellStart"/>
      <w:r w:rsidRPr="00936792">
        <w:rPr>
          <w:rFonts w:ascii="Times New Roman" w:hAnsi="Times New Roman" w:cs="Times New Roman"/>
          <w:b/>
          <w:sz w:val="28"/>
          <w:szCs w:val="28"/>
        </w:rPr>
        <w:t>Кингисеппского</w:t>
      </w:r>
      <w:proofErr w:type="spellEnd"/>
      <w:r w:rsidRPr="00936792">
        <w:rPr>
          <w:rFonts w:ascii="Times New Roman" w:hAnsi="Times New Roman" w:cs="Times New Roman"/>
          <w:b/>
          <w:sz w:val="28"/>
          <w:szCs w:val="28"/>
        </w:rPr>
        <w:t xml:space="preserve"> городского поселения"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По данной целевой статье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реализацию мероприятий муниципального проекта соответствующим направлениям расходов, в том числе: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-80240   Приобретение жилых помещений для малоимущих граждан </w:t>
      </w:r>
    </w:p>
    <w:p w:rsidR="00936792" w:rsidRDefault="00936792" w:rsidP="00936792">
      <w:pPr>
        <w:widowControl w:val="0"/>
        <w:tabs>
          <w:tab w:val="left" w:pos="567"/>
        </w:tabs>
        <w:autoSpaceDE w:val="0"/>
        <w:autoSpaceDN w:val="0"/>
        <w:spacing w:after="0" w:line="360" w:lineRule="auto"/>
        <w:jc w:val="both"/>
        <w:rPr>
          <w:rFonts w:ascii="Times New Roman" w:hAnsi="Times New Roman" w:cs="Times New Roman"/>
          <w:sz w:val="28"/>
          <w:szCs w:val="28"/>
        </w:rPr>
      </w:pPr>
      <w:r w:rsidRPr="00936792">
        <w:rPr>
          <w:rFonts w:ascii="Times New Roman" w:hAnsi="Times New Roman" w:cs="Times New Roman"/>
          <w:sz w:val="28"/>
          <w:szCs w:val="28"/>
        </w:rPr>
        <w:t xml:space="preserve">          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cs="Times New Roman"/>
          <w:sz w:val="28"/>
          <w:szCs w:val="28"/>
        </w:rPr>
        <w:lastRenderedPageBreak/>
        <w:t xml:space="preserve">приобретение жилых помещений для малоимущих граждан (приобретение долей в жилых помещениях). </w:t>
      </w:r>
    </w:p>
    <w:p w:rsidR="0086403B" w:rsidRPr="00936792" w:rsidRDefault="0086403B" w:rsidP="00936792">
      <w:pPr>
        <w:widowControl w:val="0"/>
        <w:tabs>
          <w:tab w:val="left" w:pos="567"/>
        </w:tabs>
        <w:autoSpaceDE w:val="0"/>
        <w:autoSpaceDN w:val="0"/>
        <w:spacing w:after="0" w:line="360" w:lineRule="auto"/>
        <w:jc w:val="both"/>
        <w:rPr>
          <w:rFonts w:ascii="Times New Roman" w:hAnsi="Times New Roman" w:cs="Times New Roman"/>
          <w:sz w:val="28"/>
          <w:szCs w:val="28"/>
        </w:rPr>
      </w:pPr>
    </w:p>
    <w:p w:rsidR="0086403B" w:rsidRPr="0086403B" w:rsidRDefault="0086403B" w:rsidP="0086403B">
      <w:pPr>
        <w:tabs>
          <w:tab w:val="left" w:pos="709"/>
        </w:tabs>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49 5 00 00000 Муниципальные проекты</w:t>
      </w:r>
    </w:p>
    <w:p w:rsidR="0086403B" w:rsidRPr="0086403B" w:rsidRDefault="0086403B" w:rsidP="0086403B">
      <w:pPr>
        <w:tabs>
          <w:tab w:val="left" w:pos="709"/>
        </w:tabs>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 xml:space="preserve">49 5 03 00000 Муниципальный проект «Развитие инженерной и транспортной инфраструктуры на территории </w:t>
      </w:r>
      <w:proofErr w:type="spellStart"/>
      <w:r w:rsidRPr="0086403B">
        <w:rPr>
          <w:rFonts w:ascii="Times New Roman" w:hAnsi="Times New Roman" w:cs="Times New Roman"/>
          <w:b/>
          <w:color w:val="FF0000"/>
          <w:sz w:val="28"/>
          <w:szCs w:val="28"/>
        </w:rPr>
        <w:t>Кингисеппского</w:t>
      </w:r>
      <w:proofErr w:type="spellEnd"/>
      <w:r w:rsidRPr="0086403B">
        <w:rPr>
          <w:rFonts w:ascii="Times New Roman" w:hAnsi="Times New Roman" w:cs="Times New Roman"/>
          <w:b/>
          <w:color w:val="FF0000"/>
          <w:sz w:val="28"/>
          <w:szCs w:val="28"/>
        </w:rPr>
        <w:t xml:space="preserve"> городского поселения»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реализацию муниципального проекта по соответствующим направлениям расходов, в том числе:</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-03090 Проектирование и строительство объектов инженерной и транспортной инфраструктуры</w:t>
      </w:r>
    </w:p>
    <w:p w:rsidR="0086403B" w:rsidRPr="0086403B" w:rsidRDefault="0086403B" w:rsidP="0086403B">
      <w:pPr>
        <w:tabs>
          <w:tab w:val="left" w:pos="709"/>
        </w:tabs>
        <w:spacing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муниципального образования «</w:t>
      </w:r>
      <w:proofErr w:type="spellStart"/>
      <w:r w:rsidRPr="0086403B">
        <w:rPr>
          <w:rFonts w:ascii="Times New Roman" w:hAnsi="Times New Roman" w:cs="Times New Roman"/>
          <w:color w:val="FF0000"/>
          <w:sz w:val="28"/>
          <w:szCs w:val="28"/>
        </w:rPr>
        <w:t>Кингисеппский</w:t>
      </w:r>
      <w:proofErr w:type="spellEnd"/>
      <w:r w:rsidRPr="0086403B">
        <w:rPr>
          <w:rFonts w:ascii="Times New Roman" w:hAnsi="Times New Roman" w:cs="Times New Roman"/>
          <w:color w:val="FF0000"/>
          <w:sz w:val="28"/>
          <w:szCs w:val="28"/>
        </w:rPr>
        <w:t xml:space="preserve"> муниципальный район» Ленинградской области на проектирование и строительство объектов инженерной и транспортной инфраструктуры, подготовку проектно-сметной документации, разработку проекта планировки линейного объекта, разработку проекта лесного участка, строительство объект</w:t>
      </w:r>
      <w:r>
        <w:rPr>
          <w:rFonts w:ascii="Times New Roman" w:hAnsi="Times New Roman" w:cs="Times New Roman"/>
          <w:color w:val="FF0000"/>
          <w:sz w:val="28"/>
          <w:szCs w:val="28"/>
        </w:rPr>
        <w:t>ов и другие аналогичные расходы</w:t>
      </w:r>
      <w:proofErr w:type="gramStart"/>
      <w:r w:rsidRPr="0086403B">
        <w:rPr>
          <w:rFonts w:ascii="Times New Roman" w:hAnsi="Times New Roman" w:cs="Times New Roman"/>
          <w:color w:val="FF0000"/>
          <w:sz w:val="28"/>
          <w:szCs w:val="28"/>
        </w:rPr>
        <w:t>.</w:t>
      </w:r>
      <w:proofErr w:type="gramEnd"/>
      <w:r w:rsidR="00AB3A41" w:rsidRPr="00AB3A41">
        <w:rPr>
          <w:rFonts w:ascii="Times New Roman" w:hAnsi="Times New Roman" w:cs="Times New Roman"/>
          <w:b/>
          <w:i/>
          <w:color w:val="FF0000"/>
          <w:sz w:val="24"/>
          <w:szCs w:val="24"/>
          <w:highlight w:val="yellow"/>
        </w:rPr>
        <w:t xml:space="preserve"> </w:t>
      </w:r>
      <w:r w:rsidR="001249FF" w:rsidRPr="001249FF">
        <w:rPr>
          <w:rFonts w:ascii="Times New Roman" w:hAnsi="Times New Roman" w:cs="Times New Roman"/>
          <w:b/>
          <w:i/>
          <w:color w:val="FF0000"/>
          <w:sz w:val="24"/>
          <w:szCs w:val="24"/>
          <w:highlight w:val="yellow"/>
        </w:rPr>
        <w:t>(</w:t>
      </w:r>
      <w:proofErr w:type="gramStart"/>
      <w:r w:rsidR="001249FF" w:rsidRPr="001249FF">
        <w:rPr>
          <w:rFonts w:ascii="Times New Roman" w:hAnsi="Times New Roman" w:cs="Times New Roman"/>
          <w:b/>
          <w:i/>
          <w:color w:val="FF0000"/>
          <w:sz w:val="24"/>
          <w:szCs w:val="24"/>
          <w:highlight w:val="yellow"/>
        </w:rPr>
        <w:t>д</w:t>
      </w:r>
      <w:proofErr w:type="gramEnd"/>
      <w:r w:rsidR="001249FF" w:rsidRPr="001249FF">
        <w:rPr>
          <w:rFonts w:ascii="Times New Roman" w:hAnsi="Times New Roman" w:cs="Times New Roman"/>
          <w:b/>
          <w:i/>
          <w:color w:val="FF0000"/>
          <w:sz w:val="24"/>
          <w:szCs w:val="24"/>
          <w:highlight w:val="yellow"/>
        </w:rPr>
        <w:t>обавлено приказом КФ от 25.03.2024 № 41)</w:t>
      </w:r>
    </w:p>
    <w:p w:rsidR="0086403B" w:rsidRPr="0086403B" w:rsidRDefault="0086403B" w:rsidP="0086403B">
      <w:pPr>
        <w:tabs>
          <w:tab w:val="left" w:pos="709"/>
        </w:tabs>
        <w:spacing w:line="360" w:lineRule="auto"/>
        <w:ind w:firstLine="709"/>
        <w:jc w:val="center"/>
        <w:rPr>
          <w:rFonts w:ascii="Times New Roman" w:hAnsi="Times New Roman" w:cs="Times New Roman"/>
          <w:b/>
          <w:color w:val="FF0000"/>
          <w:sz w:val="28"/>
          <w:szCs w:val="28"/>
        </w:rPr>
      </w:pPr>
      <w:r w:rsidRPr="0086403B">
        <w:rPr>
          <w:rFonts w:ascii="Times New Roman" w:hAnsi="Times New Roman" w:cs="Times New Roman"/>
          <w:b/>
          <w:color w:val="FF0000"/>
          <w:sz w:val="28"/>
          <w:szCs w:val="28"/>
        </w:rPr>
        <w:t xml:space="preserve">49 5 04 00000 Муниципальный проект «Строительство и реконструкция  объектов водоснабжения на территории </w:t>
      </w:r>
      <w:proofErr w:type="spellStart"/>
      <w:r w:rsidRPr="0086403B">
        <w:rPr>
          <w:rFonts w:ascii="Times New Roman" w:hAnsi="Times New Roman" w:cs="Times New Roman"/>
          <w:b/>
          <w:color w:val="FF0000"/>
          <w:sz w:val="28"/>
          <w:szCs w:val="28"/>
        </w:rPr>
        <w:t>Кингисеппского</w:t>
      </w:r>
      <w:proofErr w:type="spellEnd"/>
      <w:r w:rsidRPr="0086403B">
        <w:rPr>
          <w:rFonts w:ascii="Times New Roman" w:hAnsi="Times New Roman" w:cs="Times New Roman"/>
          <w:b/>
          <w:color w:val="FF0000"/>
          <w:sz w:val="28"/>
          <w:szCs w:val="28"/>
        </w:rPr>
        <w:t xml:space="preserve"> городского поселения»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реализацию </w:t>
      </w:r>
      <w:r w:rsidRPr="0086403B">
        <w:rPr>
          <w:rFonts w:ascii="Times New Roman" w:hAnsi="Times New Roman" w:cs="Times New Roman"/>
          <w:color w:val="FF0000"/>
          <w:sz w:val="28"/>
          <w:szCs w:val="28"/>
        </w:rPr>
        <w:lastRenderedPageBreak/>
        <w:t>муниципального проекта по соответствующим направлениям расходов, в том числе:</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-03040 Проектирование, реконструкция и строительство объектов водоснабжения</w:t>
      </w:r>
    </w:p>
    <w:p w:rsidR="0086403B" w:rsidRPr="0086403B" w:rsidRDefault="0086403B" w:rsidP="0086403B">
      <w:pPr>
        <w:tabs>
          <w:tab w:val="left" w:pos="709"/>
        </w:tabs>
        <w:spacing w:after="0" w:line="360" w:lineRule="auto"/>
        <w:ind w:firstLine="709"/>
        <w:jc w:val="both"/>
        <w:rPr>
          <w:rFonts w:ascii="Times New Roman" w:hAnsi="Times New Roman" w:cs="Times New Roman"/>
          <w:color w:val="FF0000"/>
          <w:sz w:val="28"/>
          <w:szCs w:val="28"/>
        </w:rPr>
      </w:pPr>
      <w:r w:rsidRPr="0086403B">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6403B">
        <w:rPr>
          <w:rFonts w:ascii="Times New Roman" w:hAnsi="Times New Roman" w:cs="Times New Roman"/>
          <w:color w:val="FF0000"/>
          <w:sz w:val="28"/>
          <w:szCs w:val="28"/>
        </w:rPr>
        <w:t>Кингисеппское</w:t>
      </w:r>
      <w:proofErr w:type="spellEnd"/>
      <w:r w:rsidRPr="0086403B">
        <w:rPr>
          <w:rFonts w:ascii="Times New Roman" w:hAnsi="Times New Roman" w:cs="Times New Roman"/>
          <w:color w:val="FF0000"/>
          <w:sz w:val="28"/>
          <w:szCs w:val="28"/>
        </w:rPr>
        <w:t xml:space="preserve"> городское поселение» </w:t>
      </w:r>
      <w:proofErr w:type="spellStart"/>
      <w:r w:rsidRPr="0086403B">
        <w:rPr>
          <w:rFonts w:ascii="Times New Roman" w:hAnsi="Times New Roman" w:cs="Times New Roman"/>
          <w:color w:val="FF0000"/>
          <w:sz w:val="28"/>
          <w:szCs w:val="28"/>
        </w:rPr>
        <w:t>Кингисеппского</w:t>
      </w:r>
      <w:proofErr w:type="spellEnd"/>
      <w:r w:rsidRPr="0086403B">
        <w:rPr>
          <w:rFonts w:ascii="Times New Roman" w:hAnsi="Times New Roman" w:cs="Times New Roman"/>
          <w:color w:val="FF0000"/>
          <w:sz w:val="28"/>
          <w:szCs w:val="28"/>
        </w:rPr>
        <w:t xml:space="preserve"> муниципального района Ленинградской области на проектирование, реконструкцию и строительство объектов водоснабжения, </w:t>
      </w:r>
      <w:r w:rsidRPr="0086403B">
        <w:rPr>
          <w:rFonts w:ascii="Times New Roman" w:eastAsia="Calibri" w:hAnsi="Times New Roman" w:cs="Times New Roman"/>
          <w:color w:val="FF0000"/>
          <w:sz w:val="28"/>
          <w:szCs w:val="28"/>
        </w:rPr>
        <w:t>на подготовку технического плана для регистрации и постановки на кадастровый учет, проектно-изыскательские и строительно-монтажные работы по объектам водоснабжения и водоотведения</w:t>
      </w:r>
      <w:proofErr w:type="gramStart"/>
      <w:r w:rsidRPr="0086403B">
        <w:rPr>
          <w:rFonts w:ascii="Times New Roman" w:eastAsia="Calibri" w:hAnsi="Times New Roman" w:cs="Times New Roman"/>
          <w:color w:val="FF0000"/>
          <w:sz w:val="28"/>
          <w:szCs w:val="28"/>
        </w:rPr>
        <w:t>.</w:t>
      </w:r>
      <w:proofErr w:type="gramEnd"/>
      <w:r w:rsidR="001249FF" w:rsidRPr="001249FF">
        <w:rPr>
          <w:rFonts w:ascii="Times New Roman" w:hAnsi="Times New Roman" w:cs="Times New Roman"/>
          <w:b/>
          <w:i/>
          <w:color w:val="FF0000"/>
          <w:sz w:val="24"/>
          <w:szCs w:val="24"/>
          <w:highlight w:val="yellow"/>
        </w:rPr>
        <w:t xml:space="preserve"> </w:t>
      </w:r>
      <w:r w:rsidR="001249FF" w:rsidRPr="00AC2F18">
        <w:rPr>
          <w:rFonts w:ascii="Times New Roman" w:hAnsi="Times New Roman" w:cs="Times New Roman"/>
          <w:b/>
          <w:i/>
          <w:color w:val="FF0000"/>
          <w:sz w:val="24"/>
          <w:szCs w:val="24"/>
          <w:highlight w:val="yellow"/>
        </w:rPr>
        <w:t>(</w:t>
      </w:r>
      <w:proofErr w:type="gramStart"/>
      <w:r w:rsidR="001249FF">
        <w:rPr>
          <w:rFonts w:ascii="Times New Roman" w:hAnsi="Times New Roman" w:cs="Times New Roman"/>
          <w:b/>
          <w:i/>
          <w:color w:val="FF0000"/>
          <w:sz w:val="24"/>
          <w:szCs w:val="24"/>
          <w:highlight w:val="yellow"/>
        </w:rPr>
        <w:t>д</w:t>
      </w:r>
      <w:proofErr w:type="gramEnd"/>
      <w:r w:rsidR="001249FF">
        <w:rPr>
          <w:rFonts w:ascii="Times New Roman" w:hAnsi="Times New Roman" w:cs="Times New Roman"/>
          <w:b/>
          <w:i/>
          <w:color w:val="FF0000"/>
          <w:sz w:val="24"/>
          <w:szCs w:val="24"/>
          <w:highlight w:val="yellow"/>
        </w:rPr>
        <w:t>обавл</w:t>
      </w:r>
      <w:r w:rsidR="001249FF" w:rsidRPr="00AC2F18">
        <w:rPr>
          <w:rFonts w:ascii="Times New Roman" w:hAnsi="Times New Roman" w:cs="Times New Roman"/>
          <w:b/>
          <w:i/>
          <w:color w:val="FF0000"/>
          <w:sz w:val="24"/>
          <w:szCs w:val="24"/>
          <w:highlight w:val="yellow"/>
        </w:rPr>
        <w:t>ено приказом КФ от</w:t>
      </w:r>
      <w:r w:rsidR="001249FF">
        <w:rPr>
          <w:rFonts w:ascii="Times New Roman" w:hAnsi="Times New Roman" w:cs="Times New Roman"/>
          <w:b/>
          <w:i/>
          <w:color w:val="FF0000"/>
          <w:sz w:val="24"/>
          <w:szCs w:val="24"/>
          <w:highlight w:val="yellow"/>
        </w:rPr>
        <w:t xml:space="preserve"> 25.03.2024 № 41</w:t>
      </w:r>
      <w:r w:rsidR="001249FF" w:rsidRPr="00AC2F18">
        <w:rPr>
          <w:rFonts w:ascii="Times New Roman" w:hAnsi="Times New Roman" w:cs="Times New Roman"/>
          <w:b/>
          <w:i/>
          <w:color w:val="FF0000"/>
          <w:sz w:val="24"/>
          <w:szCs w:val="24"/>
          <w:highlight w:val="yellow"/>
        </w:rPr>
        <w:t>)</w:t>
      </w:r>
    </w:p>
    <w:p w:rsidR="00936792" w:rsidRPr="00936792" w:rsidRDefault="00936792" w:rsidP="00936792">
      <w:pPr>
        <w:widowControl w:val="0"/>
        <w:tabs>
          <w:tab w:val="left" w:pos="567"/>
        </w:tabs>
        <w:autoSpaceDE w:val="0"/>
        <w:autoSpaceDN w:val="0"/>
        <w:spacing w:after="0" w:line="360" w:lineRule="auto"/>
        <w:jc w:val="both"/>
        <w:rPr>
          <w:rFonts w:ascii="Times New Roman" w:hAnsi="Times New Roman" w:cs="Times New Roman"/>
          <w:sz w:val="28"/>
          <w:szCs w:val="28"/>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49 7 00 00000 Отраслевые проекты</w:t>
      </w:r>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49 7 01 00000 Отраслевой проект "Эффективное обращение с отходами производства и потребления на территории Ленинградской области"</w:t>
      </w:r>
    </w:p>
    <w:p w:rsidR="00936792" w:rsidRPr="00936792" w:rsidRDefault="00936792" w:rsidP="0093679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w:t>
      </w:r>
      <w:r w:rsidRPr="00936792">
        <w:rPr>
          <w:rFonts w:ascii="Times New Roman" w:eastAsiaTheme="minorEastAsia" w:hAnsi="Times New Roman"/>
          <w:sz w:val="28"/>
          <w:szCs w:val="28"/>
          <w:lang w:eastAsia="ru-RU"/>
        </w:rPr>
        <w:t xml:space="preserve">на реализацию отраслевого проекта </w:t>
      </w:r>
      <w:r w:rsidRPr="00936792">
        <w:rPr>
          <w:rFonts w:ascii="Times New Roman" w:eastAsia="Times New Roman" w:hAnsi="Times New Roman" w:cs="Times New Roman"/>
          <w:sz w:val="28"/>
          <w:szCs w:val="28"/>
          <w:lang w:eastAsia="ru-RU"/>
        </w:rPr>
        <w:t>по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Times New Roman"/>
          <w:sz w:val="28"/>
          <w:szCs w:val="28"/>
          <w:lang w:val="en-US" w:eastAsia="ru-RU"/>
        </w:rPr>
        <w:t>S</w:t>
      </w:r>
      <w:r w:rsidRPr="00936792">
        <w:rPr>
          <w:rFonts w:ascii="Times New Roman" w:eastAsia="Times New Roman" w:hAnsi="Times New Roman" w:cs="Times New Roman"/>
          <w:sz w:val="28"/>
          <w:szCs w:val="28"/>
          <w:lang w:eastAsia="ru-RU"/>
        </w:rPr>
        <w:t>4790 Создание мест (площадок) накопления твердых коммунальных отходов</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w:t>
      </w:r>
      <w:r w:rsidRPr="00936792">
        <w:rPr>
          <w:rFonts w:ascii="Times New Roman" w:hAnsi="Times New Roman" w:cs="Times New Roman"/>
          <w:sz w:val="28"/>
          <w:szCs w:val="28"/>
        </w:rPr>
        <w:t xml:space="preserve"> Ленинградской области на реализацию мероприятий по созданию мест (площадок) накопления твердых коммунальных отходов,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в целях </w:t>
      </w:r>
      <w:proofErr w:type="spellStart"/>
      <w:r w:rsidRPr="00936792">
        <w:rPr>
          <w:rFonts w:ascii="Times New Roman" w:hAnsi="Times New Roman" w:cs="Times New Roman"/>
          <w:sz w:val="28"/>
          <w:szCs w:val="28"/>
        </w:rPr>
        <w:t>софинансирования</w:t>
      </w:r>
      <w:proofErr w:type="spellEnd"/>
      <w:r w:rsidRPr="00936792">
        <w:rPr>
          <w:rFonts w:ascii="Times New Roman" w:hAnsi="Times New Roman" w:cs="Times New Roman"/>
          <w:sz w:val="28"/>
          <w:szCs w:val="28"/>
        </w:rPr>
        <w:t xml:space="preserve"> которых предоставляются указанные субсидии;</w:t>
      </w:r>
      <w:proofErr w:type="gramEnd"/>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-S4880 Реализация мероприятий по ликвидации несанкционированных свалок</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на реализацию мероприятий по ликвидации несанкционированных свалок,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widowControl w:val="0"/>
        <w:autoSpaceDE w:val="0"/>
        <w:autoSpaceDN w:val="0"/>
        <w:spacing w:before="200"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49 7 02 00000 Отраслевой проект "Благоустройство общественных, дворовых пространств и </w:t>
      </w:r>
      <w:proofErr w:type="spellStart"/>
      <w:r w:rsidRPr="00936792">
        <w:rPr>
          <w:rFonts w:ascii="Times New Roman" w:eastAsia="Times New Roman" w:hAnsi="Times New Roman" w:cs="Calibri"/>
          <w:b/>
          <w:sz w:val="28"/>
          <w:szCs w:val="28"/>
          <w:lang w:eastAsia="ru-RU"/>
        </w:rPr>
        <w:t>цифровизация</w:t>
      </w:r>
      <w:proofErr w:type="spellEnd"/>
      <w:r w:rsidRPr="00936792">
        <w:rPr>
          <w:rFonts w:ascii="Times New Roman" w:eastAsia="Times New Roman" w:hAnsi="Times New Roman" w:cs="Calibri"/>
          <w:b/>
          <w:sz w:val="28"/>
          <w:szCs w:val="28"/>
          <w:lang w:eastAsia="ru-RU"/>
        </w:rPr>
        <w:t xml:space="preserve"> городского хозяйства"</w:t>
      </w:r>
    </w:p>
    <w:p w:rsidR="00936792" w:rsidRPr="00936792" w:rsidRDefault="00936792" w:rsidP="00936792">
      <w:pPr>
        <w:widowControl w:val="0"/>
        <w:autoSpaceDE w:val="0"/>
        <w:autoSpaceDN w:val="0"/>
        <w:spacing w:before="200"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w:t>
      </w:r>
    </w:p>
    <w:p w:rsidR="00936792" w:rsidRPr="00936792" w:rsidRDefault="00936792" w:rsidP="00936792">
      <w:pPr>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-S4750 Реализация мероприятий по благоустройству дворовых территорий муниципальных образований Ленинградской области</w:t>
      </w:r>
    </w:p>
    <w:p w:rsidR="00936792" w:rsidRPr="00936792" w:rsidRDefault="00936792" w:rsidP="00936792">
      <w:pPr>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по благоустройству дворовых территорий,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936792" w:rsidRPr="00936792" w:rsidRDefault="00936792" w:rsidP="00936792">
      <w:pPr>
        <w:tabs>
          <w:tab w:val="left" w:pos="567"/>
        </w:tabs>
        <w:ind w:firstLine="709"/>
        <w:jc w:val="center"/>
        <w:rPr>
          <w:rFonts w:ascii="Times New Roman" w:hAnsi="Times New Roman" w:cs="Times New Roman"/>
          <w:b/>
          <w:sz w:val="28"/>
          <w:szCs w:val="28"/>
        </w:rPr>
      </w:pPr>
      <w:r w:rsidRPr="00936792">
        <w:rPr>
          <w:rFonts w:ascii="Times New Roman" w:hAnsi="Times New Roman" w:cs="Times New Roman"/>
          <w:b/>
          <w:sz w:val="28"/>
          <w:szCs w:val="28"/>
        </w:rPr>
        <w:t>49 7 03 00000  Отраслевой проект "Улучшение жилищных условий и обеспечение жильем отдельных категорий граждан"</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По данной целевой статье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отраслевого проекта по соответствующим направлениям расходов:</w:t>
      </w:r>
    </w:p>
    <w:p w:rsidR="00936792" w:rsidRPr="00936792" w:rsidRDefault="00936792" w:rsidP="00936792">
      <w:pPr>
        <w:widowControl w:val="0"/>
        <w:tabs>
          <w:tab w:val="left" w:pos="567"/>
          <w:tab w:val="left" w:pos="709"/>
        </w:tabs>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-L4970 Реализация мероприятий по обеспечению жильем молодых семей</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sz w:val="28"/>
          <w:szCs w:val="28"/>
          <w:lang w:eastAsia="ru-RU"/>
        </w:rPr>
      </w:pPr>
      <w:proofErr w:type="gramStart"/>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мероприятий по обеспечению жильем молодых семей, </w:t>
      </w:r>
      <w:r w:rsidRPr="00936792">
        <w:rPr>
          <w:rFonts w:ascii="Times New Roman" w:eastAsiaTheme="minorEastAsia" w:hAnsi="Times New Roman"/>
          <w:sz w:val="28"/>
          <w:szCs w:val="28"/>
          <w:lang w:eastAsia="ru-RU"/>
        </w:rPr>
        <w:t xml:space="preserve">источником финансового обеспечения которых являются субсидии, предоставляемые из федерального бюджета, областного бюджета Ленинградской области, </w:t>
      </w:r>
      <w:r w:rsidRPr="00936792">
        <w:rPr>
          <w:rFonts w:ascii="Times New Roman" w:eastAsia="Times New Roman" w:hAnsi="Times New Roman" w:cs="Times New Roman"/>
          <w:sz w:val="28"/>
          <w:szCs w:val="28"/>
          <w:lang w:eastAsia="ru-RU"/>
        </w:rPr>
        <w:t xml:space="preserve">а также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предоставляются указанные субсидии.</w:t>
      </w:r>
      <w:proofErr w:type="gramEnd"/>
    </w:p>
    <w:p w:rsidR="00884523" w:rsidRPr="00884523" w:rsidRDefault="00884523" w:rsidP="00884523">
      <w:pPr>
        <w:tabs>
          <w:tab w:val="left" w:pos="709"/>
        </w:tabs>
        <w:spacing w:before="240"/>
        <w:ind w:firstLine="709"/>
        <w:jc w:val="center"/>
        <w:rPr>
          <w:rFonts w:ascii="Times New Roman" w:eastAsia="Calibri" w:hAnsi="Times New Roman" w:cs="Times New Roman"/>
          <w:b/>
          <w:color w:val="FF0000"/>
          <w:sz w:val="28"/>
          <w:szCs w:val="28"/>
        </w:rPr>
      </w:pPr>
      <w:r w:rsidRPr="00884523">
        <w:rPr>
          <w:rFonts w:ascii="Times New Roman" w:eastAsia="Calibri" w:hAnsi="Times New Roman" w:cs="Times New Roman"/>
          <w:b/>
          <w:color w:val="FF0000"/>
          <w:sz w:val="28"/>
          <w:szCs w:val="28"/>
        </w:rPr>
        <w:t>49 7 04 00000 Отраслевой проект "Создание, развитие и обеспечение устойчивого функционирования объектов водоснабжения и водоотведения в Ленинградской области"</w:t>
      </w:r>
    </w:p>
    <w:p w:rsidR="00884523" w:rsidRPr="00884523" w:rsidRDefault="00884523" w:rsidP="00884523">
      <w:pPr>
        <w:tabs>
          <w:tab w:val="left" w:pos="709"/>
        </w:tabs>
        <w:spacing w:after="0" w:line="360" w:lineRule="auto"/>
        <w:ind w:firstLine="709"/>
        <w:jc w:val="both"/>
        <w:rPr>
          <w:rFonts w:ascii="Times New Roman" w:eastAsia="Calibri" w:hAnsi="Times New Roman" w:cs="Times New Roman"/>
          <w:color w:val="FF0000"/>
          <w:sz w:val="28"/>
          <w:szCs w:val="28"/>
        </w:rPr>
      </w:pPr>
      <w:r w:rsidRPr="00884523">
        <w:rPr>
          <w:rFonts w:ascii="Times New Roman" w:eastAsia="Calibri" w:hAnsi="Times New Roman" w:cs="Times New Roman"/>
          <w:color w:val="FF0000"/>
          <w:sz w:val="28"/>
          <w:szCs w:val="28"/>
        </w:rPr>
        <w:t>По данной целевой статье отражаются расходы бюджета муниципального образования «</w:t>
      </w:r>
      <w:proofErr w:type="spellStart"/>
      <w:r w:rsidRPr="00884523">
        <w:rPr>
          <w:rFonts w:ascii="Times New Roman" w:eastAsia="Calibri" w:hAnsi="Times New Roman" w:cs="Times New Roman"/>
          <w:color w:val="FF0000"/>
          <w:sz w:val="28"/>
          <w:szCs w:val="28"/>
        </w:rPr>
        <w:t>Кингисеппское</w:t>
      </w:r>
      <w:proofErr w:type="spellEnd"/>
      <w:r w:rsidRPr="00884523">
        <w:rPr>
          <w:rFonts w:ascii="Times New Roman" w:eastAsia="Calibri" w:hAnsi="Times New Roman" w:cs="Times New Roman"/>
          <w:color w:val="FF0000"/>
          <w:sz w:val="28"/>
          <w:szCs w:val="28"/>
        </w:rPr>
        <w:t xml:space="preserve"> городское поселение» </w:t>
      </w:r>
      <w:proofErr w:type="spellStart"/>
      <w:r w:rsidRPr="00884523">
        <w:rPr>
          <w:rFonts w:ascii="Times New Roman" w:eastAsia="Calibri" w:hAnsi="Times New Roman" w:cs="Times New Roman"/>
          <w:color w:val="FF0000"/>
          <w:sz w:val="28"/>
          <w:szCs w:val="28"/>
        </w:rPr>
        <w:t>Кингисеппского</w:t>
      </w:r>
      <w:proofErr w:type="spellEnd"/>
      <w:r w:rsidRPr="00884523">
        <w:rPr>
          <w:rFonts w:ascii="Times New Roman" w:eastAsia="Calibri" w:hAnsi="Times New Roman" w:cs="Times New Roman"/>
          <w:color w:val="FF0000"/>
          <w:sz w:val="28"/>
          <w:szCs w:val="28"/>
        </w:rPr>
        <w:t xml:space="preserve"> муниципального района Ленинградской области на реализацию отраслевого проекта по соответствующим направлениям расходов, в том числе:</w:t>
      </w:r>
    </w:p>
    <w:p w:rsidR="00884523" w:rsidRPr="00884523" w:rsidRDefault="00884523" w:rsidP="00884523">
      <w:pPr>
        <w:tabs>
          <w:tab w:val="left" w:pos="709"/>
        </w:tabs>
        <w:spacing w:after="0" w:line="360" w:lineRule="auto"/>
        <w:ind w:firstLine="709"/>
        <w:jc w:val="both"/>
        <w:rPr>
          <w:rFonts w:ascii="Times New Roman" w:eastAsia="Calibri" w:hAnsi="Times New Roman" w:cs="Times New Roman"/>
          <w:color w:val="FF0000"/>
          <w:sz w:val="28"/>
          <w:szCs w:val="28"/>
        </w:rPr>
      </w:pPr>
      <w:r w:rsidRPr="00884523">
        <w:rPr>
          <w:rFonts w:ascii="Times New Roman" w:eastAsia="Calibri" w:hAnsi="Times New Roman" w:cs="Times New Roman"/>
          <w:color w:val="FF0000"/>
          <w:sz w:val="28"/>
          <w:szCs w:val="28"/>
        </w:rPr>
        <w:t>-S025Ю Субсидии на мероприятия по строительству и реконструкции объектов водоснабжения (остатки средств бюджета Ленинградской области на начало текущего финансового года)</w:t>
      </w:r>
    </w:p>
    <w:p w:rsidR="00936792" w:rsidRPr="005313EE" w:rsidRDefault="00884523" w:rsidP="005313EE">
      <w:pPr>
        <w:widowControl w:val="0"/>
        <w:tabs>
          <w:tab w:val="left" w:pos="567"/>
          <w:tab w:val="left" w:pos="709"/>
        </w:tabs>
        <w:autoSpaceDE w:val="0"/>
        <w:autoSpaceDN w:val="0"/>
        <w:spacing w:before="200" w:after="0" w:line="360" w:lineRule="auto"/>
        <w:ind w:firstLine="540"/>
        <w:jc w:val="both"/>
        <w:rPr>
          <w:rFonts w:ascii="Times New Roman" w:eastAsia="Times New Roman" w:hAnsi="Times New Roman" w:cs="Times New Roman"/>
          <w:color w:val="FF0000"/>
          <w:sz w:val="28"/>
          <w:szCs w:val="28"/>
          <w:lang w:eastAsia="ru-RU"/>
        </w:rPr>
      </w:pPr>
      <w:proofErr w:type="gramStart"/>
      <w:r w:rsidRPr="00884523">
        <w:rPr>
          <w:rFonts w:ascii="Times New Roman" w:eastAsia="Calibri"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884523">
        <w:rPr>
          <w:rFonts w:ascii="Times New Roman" w:eastAsia="Calibri" w:hAnsi="Times New Roman" w:cs="Times New Roman"/>
          <w:color w:val="FF0000"/>
          <w:sz w:val="28"/>
          <w:szCs w:val="28"/>
        </w:rPr>
        <w:t>Кингисеппское</w:t>
      </w:r>
      <w:proofErr w:type="spellEnd"/>
      <w:r w:rsidRPr="00884523">
        <w:rPr>
          <w:rFonts w:ascii="Times New Roman" w:eastAsia="Calibri" w:hAnsi="Times New Roman" w:cs="Times New Roman"/>
          <w:color w:val="FF0000"/>
          <w:sz w:val="28"/>
          <w:szCs w:val="28"/>
        </w:rPr>
        <w:t xml:space="preserve"> городское поселение» муниципального образования «</w:t>
      </w:r>
      <w:proofErr w:type="spellStart"/>
      <w:r w:rsidRPr="00884523">
        <w:rPr>
          <w:rFonts w:ascii="Times New Roman" w:eastAsia="Calibri" w:hAnsi="Times New Roman" w:cs="Times New Roman"/>
          <w:color w:val="FF0000"/>
          <w:sz w:val="28"/>
          <w:szCs w:val="28"/>
        </w:rPr>
        <w:t>Кингисеппский</w:t>
      </w:r>
      <w:proofErr w:type="spellEnd"/>
      <w:r w:rsidRPr="00884523">
        <w:rPr>
          <w:rFonts w:ascii="Times New Roman" w:eastAsia="Calibri" w:hAnsi="Times New Roman" w:cs="Times New Roman"/>
          <w:color w:val="FF0000"/>
          <w:sz w:val="28"/>
          <w:szCs w:val="28"/>
        </w:rPr>
        <w:t xml:space="preserve"> муниципальный район» Ленинградской области на реализацию мероприятий по строительству и реконструкции объектов водоснабжения (строительство водозаборных </w:t>
      </w:r>
      <w:r w:rsidRPr="00884523">
        <w:rPr>
          <w:rFonts w:ascii="Times New Roman" w:eastAsia="Calibri" w:hAnsi="Times New Roman" w:cs="Times New Roman"/>
          <w:color w:val="FF0000"/>
          <w:sz w:val="28"/>
          <w:szCs w:val="28"/>
        </w:rPr>
        <w:lastRenderedPageBreak/>
        <w:t>сооружений в рамках реконструкции существующего водозабора «Сережино» в г. Кингисепп, в том числе проектно-изыскательские работы), источником финансового обеспечения которых являются субсидии, предоставляемые из областного бюджета Ленинградской области (остатки средств бюджета</w:t>
      </w:r>
      <w:proofErr w:type="gramEnd"/>
      <w:r w:rsidRPr="00884523">
        <w:rPr>
          <w:rFonts w:ascii="Times New Roman" w:eastAsia="Calibri" w:hAnsi="Times New Roman" w:cs="Times New Roman"/>
          <w:color w:val="FF0000"/>
          <w:sz w:val="28"/>
          <w:szCs w:val="28"/>
        </w:rPr>
        <w:t xml:space="preserve"> Ленинградской области на начало текущего финансового года), а также расходы бюджета муниципального образования «</w:t>
      </w:r>
      <w:proofErr w:type="spellStart"/>
      <w:r w:rsidRPr="00884523">
        <w:rPr>
          <w:rFonts w:ascii="Times New Roman" w:eastAsia="Calibri" w:hAnsi="Times New Roman" w:cs="Times New Roman"/>
          <w:color w:val="FF0000"/>
          <w:sz w:val="28"/>
          <w:szCs w:val="28"/>
        </w:rPr>
        <w:t>Кингисеппское</w:t>
      </w:r>
      <w:proofErr w:type="spellEnd"/>
      <w:r w:rsidRPr="00884523">
        <w:rPr>
          <w:rFonts w:ascii="Times New Roman" w:eastAsia="Calibri" w:hAnsi="Times New Roman" w:cs="Times New Roman"/>
          <w:color w:val="FF0000"/>
          <w:sz w:val="28"/>
          <w:szCs w:val="28"/>
        </w:rPr>
        <w:t xml:space="preserve"> городское поселение», в целях </w:t>
      </w:r>
      <w:proofErr w:type="spellStart"/>
      <w:r w:rsidRPr="00884523">
        <w:rPr>
          <w:rFonts w:ascii="Times New Roman" w:eastAsia="Calibri" w:hAnsi="Times New Roman" w:cs="Times New Roman"/>
          <w:color w:val="FF0000"/>
          <w:sz w:val="28"/>
          <w:szCs w:val="28"/>
        </w:rPr>
        <w:t>софинансирования</w:t>
      </w:r>
      <w:proofErr w:type="spellEnd"/>
      <w:r w:rsidRPr="00884523">
        <w:rPr>
          <w:rFonts w:ascii="Times New Roman" w:eastAsia="Calibri" w:hAnsi="Times New Roman" w:cs="Times New Roman"/>
          <w:color w:val="FF0000"/>
          <w:sz w:val="28"/>
          <w:szCs w:val="28"/>
        </w:rPr>
        <w:t xml:space="preserve"> которых предоставляются указанные субсидии</w:t>
      </w:r>
      <w:proofErr w:type="gramStart"/>
      <w:r w:rsidRPr="00884523">
        <w:rPr>
          <w:rFonts w:ascii="Times New Roman" w:eastAsia="Calibri" w:hAnsi="Times New Roman" w:cs="Times New Roman"/>
          <w:color w:val="FF0000"/>
          <w:sz w:val="28"/>
          <w:szCs w:val="28"/>
        </w:rPr>
        <w:t>.</w:t>
      </w:r>
      <w:proofErr w:type="gramEnd"/>
      <w:r w:rsidR="00234FC6">
        <w:rPr>
          <w:rFonts w:ascii="Times New Roman" w:eastAsia="Calibri" w:hAnsi="Times New Roman" w:cs="Times New Roman"/>
          <w:color w:val="FF0000"/>
          <w:sz w:val="28"/>
          <w:szCs w:val="28"/>
        </w:rPr>
        <w:t xml:space="preserve"> </w:t>
      </w:r>
      <w:r w:rsidR="00234FC6" w:rsidRPr="00AC2F18">
        <w:rPr>
          <w:rFonts w:ascii="Times New Roman" w:hAnsi="Times New Roman" w:cs="Times New Roman"/>
          <w:b/>
          <w:i/>
          <w:color w:val="FF0000"/>
          <w:sz w:val="24"/>
          <w:szCs w:val="24"/>
          <w:highlight w:val="yellow"/>
        </w:rPr>
        <w:t>(</w:t>
      </w:r>
      <w:proofErr w:type="gramStart"/>
      <w:r w:rsidR="00234FC6">
        <w:rPr>
          <w:rFonts w:ascii="Times New Roman" w:hAnsi="Times New Roman" w:cs="Times New Roman"/>
          <w:b/>
          <w:i/>
          <w:color w:val="FF0000"/>
          <w:sz w:val="24"/>
          <w:szCs w:val="24"/>
          <w:highlight w:val="yellow"/>
        </w:rPr>
        <w:t>д</w:t>
      </w:r>
      <w:proofErr w:type="gramEnd"/>
      <w:r w:rsidR="00234FC6">
        <w:rPr>
          <w:rFonts w:ascii="Times New Roman" w:hAnsi="Times New Roman" w:cs="Times New Roman"/>
          <w:b/>
          <w:i/>
          <w:color w:val="FF0000"/>
          <w:sz w:val="24"/>
          <w:szCs w:val="24"/>
          <w:highlight w:val="yellow"/>
        </w:rPr>
        <w:t>обавл</w:t>
      </w:r>
      <w:r w:rsidR="00234FC6" w:rsidRPr="00AC2F18">
        <w:rPr>
          <w:rFonts w:ascii="Times New Roman" w:hAnsi="Times New Roman" w:cs="Times New Roman"/>
          <w:b/>
          <w:i/>
          <w:color w:val="FF0000"/>
          <w:sz w:val="24"/>
          <w:szCs w:val="24"/>
          <w:highlight w:val="yellow"/>
        </w:rPr>
        <w:t>ено приказом КФ от</w:t>
      </w:r>
      <w:r w:rsidR="005313EE">
        <w:rPr>
          <w:rFonts w:ascii="Times New Roman" w:hAnsi="Times New Roman" w:cs="Times New Roman"/>
          <w:b/>
          <w:i/>
          <w:color w:val="FF0000"/>
          <w:sz w:val="24"/>
          <w:szCs w:val="24"/>
          <w:highlight w:val="yellow"/>
        </w:rPr>
        <w:t xml:space="preserve"> 04.06</w:t>
      </w:r>
      <w:r w:rsidR="00234FC6">
        <w:rPr>
          <w:rFonts w:ascii="Times New Roman" w:hAnsi="Times New Roman" w:cs="Times New Roman"/>
          <w:b/>
          <w:i/>
          <w:color w:val="FF0000"/>
          <w:sz w:val="24"/>
          <w:szCs w:val="24"/>
          <w:highlight w:val="yellow"/>
        </w:rPr>
        <w:t>.2024</w:t>
      </w:r>
      <w:r w:rsidR="005313EE">
        <w:rPr>
          <w:rFonts w:ascii="Times New Roman" w:hAnsi="Times New Roman" w:cs="Times New Roman"/>
          <w:b/>
          <w:i/>
          <w:color w:val="FF0000"/>
          <w:sz w:val="24"/>
          <w:szCs w:val="24"/>
          <w:highlight w:val="yellow"/>
        </w:rPr>
        <w:t xml:space="preserve"> № 83</w:t>
      </w:r>
      <w:r w:rsidR="00234FC6" w:rsidRPr="00AC2F18">
        <w:rPr>
          <w:rFonts w:ascii="Times New Roman" w:hAnsi="Times New Roman" w:cs="Times New Roman"/>
          <w:b/>
          <w:i/>
          <w:color w:val="FF0000"/>
          <w:sz w:val="24"/>
          <w:szCs w:val="24"/>
          <w:highlight w:val="yellow"/>
        </w:rPr>
        <w:t>)</w:t>
      </w:r>
    </w:p>
    <w:p w:rsidR="00936792" w:rsidRPr="00936792" w:rsidRDefault="00936792" w:rsidP="00936792">
      <w:pPr>
        <w:widowControl w:val="0"/>
        <w:tabs>
          <w:tab w:val="left" w:pos="1276"/>
        </w:tabs>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3.1.5. Муниципальная программа</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tabs>
          <w:tab w:val="left" w:pos="567"/>
        </w:tabs>
        <w:autoSpaceDE w:val="0"/>
        <w:autoSpaceDN w:val="0"/>
        <w:adjustRightInd w:val="0"/>
        <w:spacing w:after="0" w:line="264" w:lineRule="auto"/>
        <w:jc w:val="center"/>
        <w:rPr>
          <w:rFonts w:ascii="Times New Roman" w:eastAsia="Times New Roman" w:hAnsi="Times New Roman" w:cs="Arial"/>
          <w:b/>
          <w:sz w:val="28"/>
          <w:szCs w:val="28"/>
          <w:lang w:eastAsia="ru-RU"/>
        </w:rPr>
      </w:pP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r w:rsidRPr="00936792">
        <w:rPr>
          <w:rFonts w:ascii="Times New Roman" w:eastAsia="Times New Roman" w:hAnsi="Times New Roman" w:cs="Arial"/>
          <w:sz w:val="28"/>
          <w:szCs w:val="28"/>
          <w:lang w:eastAsia="ru-RU"/>
        </w:rPr>
        <w:t xml:space="preserve">Целевые статьи муниципальной программы «Управление муниципальной собственностью и земельными ресурсами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 включают:</w:t>
      </w:r>
    </w:p>
    <w:p w:rsidR="00936792" w:rsidRPr="00936792" w:rsidRDefault="00936792" w:rsidP="00936792">
      <w:pPr>
        <w:widowControl w:val="0"/>
        <w:tabs>
          <w:tab w:val="left" w:pos="567"/>
        </w:tabs>
        <w:autoSpaceDE w:val="0"/>
        <w:autoSpaceDN w:val="0"/>
        <w:adjustRightInd w:val="0"/>
        <w:spacing w:after="0" w:line="360" w:lineRule="auto"/>
        <w:jc w:val="both"/>
        <w:rPr>
          <w:rFonts w:ascii="Times New Roman" w:eastAsia="Times New Roman" w:hAnsi="Times New Roman" w:cs="Arial"/>
          <w:b/>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74 0 00 00000  Муниципальная программа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sz w:val="28"/>
          <w:szCs w:val="28"/>
          <w:lang w:eastAsia="ru-RU"/>
        </w:rPr>
      </w:pPr>
    </w:p>
    <w:p w:rsidR="00936792" w:rsidRPr="00936792" w:rsidRDefault="00936792" w:rsidP="00936792">
      <w:pPr>
        <w:widowControl w:val="0"/>
        <w:tabs>
          <w:tab w:val="left" w:pos="567"/>
        </w:tabs>
        <w:autoSpaceDE w:val="0"/>
        <w:autoSpaceDN w:val="0"/>
        <w:adjustRightInd w:val="0"/>
        <w:spacing w:after="0" w:line="360" w:lineRule="auto"/>
        <w:ind w:firstLine="709"/>
        <w:jc w:val="both"/>
        <w:rPr>
          <w:rFonts w:ascii="Times New Roman" w:eastAsia="Times New Roman" w:hAnsi="Times New Roman" w:cs="Arial"/>
          <w:sz w:val="28"/>
          <w:szCs w:val="28"/>
          <w:lang w:eastAsia="ru-RU"/>
        </w:rPr>
      </w:pPr>
      <w:proofErr w:type="gramStart"/>
      <w:r w:rsidRPr="00936792">
        <w:rPr>
          <w:rFonts w:ascii="Times New Roman" w:eastAsia="Times New Roman" w:hAnsi="Times New Roman" w:cs="Arial"/>
          <w:sz w:val="28"/>
          <w:szCs w:val="28"/>
          <w:lang w:eastAsia="ru-RU"/>
        </w:rPr>
        <w:t xml:space="preserve">По данной целевой статье отражаются расходы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 xml:space="preserve"> на реализацию муниципальной программы «Управление муниципальной собственностью и земельными ресурсами </w:t>
      </w:r>
      <w:proofErr w:type="spellStart"/>
      <w:r w:rsidRPr="00936792">
        <w:rPr>
          <w:rFonts w:ascii="Times New Roman" w:eastAsia="Times New Roman" w:hAnsi="Times New Roman" w:cs="Arial"/>
          <w:sz w:val="28"/>
          <w:szCs w:val="28"/>
          <w:lang w:eastAsia="ru-RU"/>
        </w:rPr>
        <w:t>Кингисеппского</w:t>
      </w:r>
      <w:proofErr w:type="spellEnd"/>
      <w:r w:rsidRPr="00936792">
        <w:rPr>
          <w:rFonts w:ascii="Times New Roman" w:eastAsia="Times New Roman" w:hAnsi="Times New Roman" w:cs="Arial"/>
          <w:sz w:val="28"/>
          <w:szCs w:val="28"/>
          <w:lang w:eastAsia="ru-RU"/>
        </w:rPr>
        <w:t xml:space="preserve"> городского поселения», </w:t>
      </w:r>
      <w:r w:rsidRPr="00936792">
        <w:rPr>
          <w:rFonts w:ascii="Times New Roman" w:eastAsia="Times New Roman" w:hAnsi="Times New Roman" w:cs="Times New Roman"/>
          <w:sz w:val="28"/>
          <w:szCs w:val="28"/>
          <w:lang w:eastAsia="ru-RU"/>
        </w:rPr>
        <w:t xml:space="preserve">разработанной в соответствии с </w:t>
      </w:r>
      <w:hyperlink r:id="rId11" w:history="1">
        <w:r w:rsidRPr="00936792">
          <w:rPr>
            <w:rFonts w:ascii="Times New Roman" w:eastAsia="Times New Roman" w:hAnsi="Times New Roman" w:cs="Times New Roman"/>
            <w:sz w:val="28"/>
            <w:szCs w:val="28"/>
            <w:lang w:eastAsia="ru-RU"/>
          </w:rPr>
          <w:t>Перечнем</w:t>
        </w:r>
      </w:hyperlink>
      <w:r w:rsidRPr="00936792">
        <w:rPr>
          <w:rFonts w:ascii="Times New Roman" w:eastAsia="Times New Roman" w:hAnsi="Times New Roman" w:cs="Times New Roman"/>
          <w:sz w:val="28"/>
          <w:szCs w:val="28"/>
          <w:lang w:eastAsia="ru-RU"/>
        </w:rPr>
        <w:t xml:space="preserve">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утвержденным постановлением администрации МО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от 9 ноября 2015 года N 2478 (с изменениями и дополнениями</w:t>
      </w:r>
      <w:proofErr w:type="gramEnd"/>
      <w:r w:rsidRPr="00936792">
        <w:rPr>
          <w:rFonts w:ascii="Times New Roman" w:eastAsia="Times New Roman" w:hAnsi="Times New Roman" w:cs="Times New Roman"/>
          <w:sz w:val="28"/>
          <w:szCs w:val="28"/>
          <w:lang w:eastAsia="ru-RU"/>
        </w:rPr>
        <w:t>),</w:t>
      </w:r>
      <w:r w:rsidRPr="00936792">
        <w:rPr>
          <w:rFonts w:ascii="Times New Roman" w:eastAsia="Times New Roman" w:hAnsi="Times New Roman" w:cs="Arial"/>
          <w:sz w:val="28"/>
          <w:szCs w:val="28"/>
          <w:lang w:eastAsia="ru-RU"/>
        </w:rPr>
        <w:t xml:space="preserve"> </w:t>
      </w:r>
      <w:proofErr w:type="gramStart"/>
      <w:r w:rsidRPr="00936792">
        <w:rPr>
          <w:rFonts w:ascii="Times New Roman" w:eastAsia="Times New Roman" w:hAnsi="Times New Roman" w:cs="Arial"/>
          <w:sz w:val="28"/>
          <w:szCs w:val="28"/>
          <w:lang w:eastAsia="ru-RU"/>
        </w:rPr>
        <w:t>осуществляемые</w:t>
      </w:r>
      <w:proofErr w:type="gramEnd"/>
      <w:r w:rsidRPr="00936792">
        <w:rPr>
          <w:rFonts w:ascii="Times New Roman" w:eastAsia="Times New Roman" w:hAnsi="Times New Roman" w:cs="Arial"/>
          <w:sz w:val="28"/>
          <w:szCs w:val="28"/>
          <w:lang w:eastAsia="ru-RU"/>
        </w:rPr>
        <w:t xml:space="preserve"> по следующим направлениям:</w:t>
      </w:r>
    </w:p>
    <w:p w:rsidR="00936792" w:rsidRPr="00936792" w:rsidRDefault="00936792" w:rsidP="00936792">
      <w:pPr>
        <w:widowControl w:val="0"/>
        <w:autoSpaceDE w:val="0"/>
        <w:autoSpaceDN w:val="0"/>
        <w:adjustRightInd w:val="0"/>
        <w:spacing w:before="200"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74 4 00 00000  Комплексы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lastRenderedPageBreak/>
        <w:t>74 4 01 00000 Комплекс процессных мероприятий</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Arial"/>
          <w:b/>
          <w:sz w:val="28"/>
          <w:szCs w:val="28"/>
          <w:lang w:eastAsia="ru-RU"/>
        </w:rPr>
      </w:pPr>
      <w:r w:rsidRPr="00936792">
        <w:rPr>
          <w:rFonts w:ascii="Times New Roman" w:eastAsia="Times New Roman" w:hAnsi="Times New Roman" w:cs="Arial"/>
          <w:b/>
          <w:sz w:val="28"/>
          <w:szCs w:val="28"/>
          <w:lang w:eastAsia="ru-RU"/>
        </w:rPr>
        <w:t xml:space="preserve">«Управление муниципальной собственностью и распоряжение земельными ресурсами </w:t>
      </w:r>
      <w:proofErr w:type="spellStart"/>
      <w:r w:rsidRPr="00936792">
        <w:rPr>
          <w:rFonts w:ascii="Times New Roman" w:eastAsia="Times New Roman" w:hAnsi="Times New Roman" w:cs="Arial"/>
          <w:b/>
          <w:sz w:val="28"/>
          <w:szCs w:val="28"/>
          <w:lang w:eastAsia="ru-RU"/>
        </w:rPr>
        <w:t>Кингисеппского</w:t>
      </w:r>
      <w:proofErr w:type="spellEnd"/>
      <w:r w:rsidRPr="00936792">
        <w:rPr>
          <w:rFonts w:ascii="Times New Roman" w:eastAsia="Times New Roman" w:hAnsi="Times New Roman" w:cs="Arial"/>
          <w:b/>
          <w:sz w:val="28"/>
          <w:szCs w:val="28"/>
          <w:lang w:eastAsia="ru-RU"/>
        </w:rPr>
        <w:t xml:space="preserve"> городского поселения»</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данной целевой статье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реализацию комплекса процессных мероприятий по соответствующим направлениям расходов, в том числе: </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-80100 Мероприятия по землеустройству и землепользованию </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По данному направлению расходов отражаются расходы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выполнение кадастровых работ и постановку на кадастровый учет земельных участков;</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-80110 Управление и распоряжение муниципальным имуществом</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управление и распоряжение муниципальным имуществом, в том числе на проведение технической инвентаризации и изготовление технических планов объектов недвижимости, начисление платы за наем жилых помещений в муниципальном жилищном фонде, на изготовление справок об отсутствии или наличии собственности у граждан, обратившихся для постановки на</w:t>
      </w:r>
      <w:proofErr w:type="gramEnd"/>
      <w:r w:rsidRPr="00936792">
        <w:rPr>
          <w:rFonts w:ascii="Times New Roman" w:hAnsi="Times New Roman" w:cs="Times New Roman"/>
          <w:sz w:val="28"/>
          <w:szCs w:val="28"/>
        </w:rPr>
        <w:t xml:space="preserve"> учет в качестве нуждающихся, на оценку годовой арендной платы объектов недвижимого фонда собственности, на проведение оценки определения рыночной цены объектов недвижимости, нотариальные услуги по оформлению прав на наследственное имущество и другие аналогичные расходы</w:t>
      </w:r>
      <w:r w:rsidRPr="00936792">
        <w:rPr>
          <w:rFonts w:ascii="Times New Roman" w:hAnsi="Times New Roman" w:cs="Times New Roman"/>
          <w:b/>
        </w:rPr>
        <w:t>;</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-80220 Взносы на капитальный ремонт муниципального жилищного фонда</w:t>
      </w:r>
    </w:p>
    <w:p w:rsidR="00936792" w:rsidRDefault="00936792" w:rsidP="00936792">
      <w:pPr>
        <w:spacing w:before="200" w:after="0" w:line="360" w:lineRule="auto"/>
        <w:ind w:firstLine="709"/>
        <w:contextualSpacing/>
        <w:jc w:val="both"/>
        <w:rPr>
          <w:rFonts w:ascii="Times New Roman" w:eastAsia="Calibri" w:hAnsi="Times New Roman"/>
          <w:sz w:val="28"/>
          <w:szCs w:val="28"/>
        </w:rPr>
      </w:pPr>
      <w:proofErr w:type="gramStart"/>
      <w:r w:rsidRPr="00936792">
        <w:rPr>
          <w:rFonts w:ascii="Times New Roman" w:hAnsi="Times New Roman" w:cs="Times New Roman"/>
          <w:sz w:val="28"/>
          <w:szCs w:val="28"/>
        </w:rPr>
        <w:lastRenderedPageBreak/>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w:t>
      </w:r>
      <w:r w:rsidRPr="00936792">
        <w:rPr>
          <w:rFonts w:ascii="Times New Roman" w:eastAsia="Calibri" w:hAnsi="Times New Roman"/>
          <w:sz w:val="28"/>
          <w:szCs w:val="28"/>
        </w:rPr>
        <w:t xml:space="preserve"> уплату взносов на капитальный ремонт общего имущества многоквартирных домов, расположенных на территории муниципального образования «</w:t>
      </w:r>
      <w:proofErr w:type="spellStart"/>
      <w:r w:rsidRPr="00936792">
        <w:rPr>
          <w:rFonts w:ascii="Times New Roman" w:eastAsia="Calibri" w:hAnsi="Times New Roman"/>
          <w:sz w:val="28"/>
          <w:szCs w:val="28"/>
        </w:rPr>
        <w:t>Кингисеппское</w:t>
      </w:r>
      <w:proofErr w:type="spellEnd"/>
      <w:r w:rsidRPr="00936792">
        <w:rPr>
          <w:rFonts w:ascii="Times New Roman" w:eastAsia="Calibri" w:hAnsi="Times New Roman"/>
          <w:sz w:val="28"/>
          <w:szCs w:val="28"/>
        </w:rPr>
        <w:t xml:space="preserve"> городское поселение», в том числе на уплату взносов на капитальный ремонт муниципальных квартир, на уплату взносов на капитальный ремонт объектов недвижимого имущества в жилых домах, находящихся в</w:t>
      </w:r>
      <w:proofErr w:type="gramEnd"/>
      <w:r w:rsidRPr="00936792">
        <w:rPr>
          <w:rFonts w:ascii="Times New Roman" w:eastAsia="Calibri" w:hAnsi="Times New Roman"/>
          <w:sz w:val="28"/>
          <w:szCs w:val="28"/>
        </w:rPr>
        <w:t xml:space="preserve"> муниципальной собственности;</w:t>
      </w:r>
    </w:p>
    <w:p w:rsidR="00695A92" w:rsidRPr="00695A92" w:rsidRDefault="00695A92" w:rsidP="00695A92">
      <w:pPr>
        <w:spacing w:before="200" w:after="0" w:line="360" w:lineRule="auto"/>
        <w:ind w:firstLine="709"/>
        <w:contextualSpacing/>
        <w:jc w:val="both"/>
        <w:rPr>
          <w:rFonts w:ascii="Times New Roman" w:eastAsia="Calibri" w:hAnsi="Times New Roman"/>
          <w:color w:val="FF0000"/>
          <w:sz w:val="28"/>
          <w:szCs w:val="28"/>
        </w:rPr>
      </w:pPr>
      <w:r w:rsidRPr="00695A92">
        <w:rPr>
          <w:rFonts w:ascii="Times New Roman" w:eastAsia="Calibri" w:hAnsi="Times New Roman"/>
          <w:color w:val="FF0000"/>
          <w:sz w:val="28"/>
          <w:szCs w:val="28"/>
        </w:rPr>
        <w:t>-80750 Проведение обследования многоквартирных жилых домов на предмет аварийности</w:t>
      </w:r>
    </w:p>
    <w:p w:rsidR="00695A92" w:rsidRPr="00936792" w:rsidRDefault="00695A92" w:rsidP="00695A92">
      <w:pPr>
        <w:spacing w:before="200" w:after="0" w:line="360" w:lineRule="auto"/>
        <w:ind w:firstLine="709"/>
        <w:contextualSpacing/>
        <w:jc w:val="both"/>
        <w:rPr>
          <w:rFonts w:ascii="Times New Roman" w:eastAsia="Calibri" w:hAnsi="Times New Roman"/>
          <w:sz w:val="28"/>
          <w:szCs w:val="28"/>
        </w:rPr>
      </w:pPr>
      <w:r w:rsidRPr="00695A92">
        <w:rPr>
          <w:rFonts w:ascii="Times New Roman" w:eastAsia="Calibri" w:hAnsi="Times New Roman"/>
          <w:color w:val="FF0000"/>
          <w:sz w:val="28"/>
          <w:szCs w:val="28"/>
        </w:rPr>
        <w:t>По данному направлению расходов отражаются расходы бюджета муниципального образования «</w:t>
      </w:r>
      <w:proofErr w:type="spellStart"/>
      <w:r w:rsidRPr="00695A92">
        <w:rPr>
          <w:rFonts w:ascii="Times New Roman" w:eastAsia="Calibri" w:hAnsi="Times New Roman"/>
          <w:color w:val="FF0000"/>
          <w:sz w:val="28"/>
          <w:szCs w:val="28"/>
        </w:rPr>
        <w:t>Кингисеппское</w:t>
      </w:r>
      <w:proofErr w:type="spellEnd"/>
      <w:r w:rsidRPr="00695A92">
        <w:rPr>
          <w:rFonts w:ascii="Times New Roman" w:eastAsia="Calibri" w:hAnsi="Times New Roman"/>
          <w:color w:val="FF0000"/>
          <w:sz w:val="28"/>
          <w:szCs w:val="28"/>
        </w:rPr>
        <w:t xml:space="preserve"> городское поселение» муниципального образования «</w:t>
      </w:r>
      <w:proofErr w:type="spellStart"/>
      <w:r w:rsidRPr="00695A92">
        <w:rPr>
          <w:rFonts w:ascii="Times New Roman" w:eastAsia="Calibri" w:hAnsi="Times New Roman"/>
          <w:color w:val="FF0000"/>
          <w:sz w:val="28"/>
          <w:szCs w:val="28"/>
        </w:rPr>
        <w:t>Кингисеппский</w:t>
      </w:r>
      <w:proofErr w:type="spellEnd"/>
      <w:r w:rsidRPr="00695A92">
        <w:rPr>
          <w:rFonts w:ascii="Times New Roman" w:eastAsia="Calibri" w:hAnsi="Times New Roman"/>
          <w:color w:val="FF0000"/>
          <w:sz w:val="28"/>
          <w:szCs w:val="28"/>
        </w:rPr>
        <w:t xml:space="preserve"> муниципальный район» Ленинградской области на проведение обследования многоквартирных жилых домов на предмет аварийности;</w:t>
      </w:r>
      <w:r w:rsidR="007A37F4">
        <w:rPr>
          <w:rFonts w:ascii="Times New Roman" w:eastAsia="Calibri" w:hAnsi="Times New Roman"/>
          <w:color w:val="FF0000"/>
          <w:sz w:val="28"/>
          <w:szCs w:val="28"/>
        </w:rPr>
        <w:t xml:space="preserve"> </w:t>
      </w:r>
      <w:r w:rsidR="007A37F4">
        <w:rPr>
          <w:rFonts w:ascii="Times New Roman" w:hAnsi="Times New Roman" w:cs="Times New Roman"/>
          <w:b/>
          <w:i/>
          <w:color w:val="FF0000"/>
          <w:sz w:val="24"/>
          <w:szCs w:val="24"/>
          <w:highlight w:val="yellow"/>
        </w:rPr>
        <w:t>(добавлено приказом КФ от 06.02.2024 № 22</w:t>
      </w:r>
      <w:r w:rsidR="007A37F4" w:rsidRPr="00882BED">
        <w:rPr>
          <w:rFonts w:ascii="Times New Roman" w:hAnsi="Times New Roman" w:cs="Times New Roman"/>
          <w:b/>
          <w:i/>
          <w:color w:val="FF0000"/>
          <w:sz w:val="24"/>
          <w:szCs w:val="24"/>
          <w:highlight w:val="yellow"/>
        </w:rPr>
        <w:t>)</w:t>
      </w:r>
    </w:p>
    <w:p w:rsidR="00936792" w:rsidRPr="00936792" w:rsidRDefault="00936792" w:rsidP="00936792">
      <w:pPr>
        <w:spacing w:before="240" w:line="264" w:lineRule="auto"/>
        <w:jc w:val="center"/>
        <w:outlineLvl w:val="4"/>
        <w:rPr>
          <w:rFonts w:ascii="Times New Roman" w:hAnsi="Times New Roman" w:cs="Times New Roman"/>
          <w:b/>
          <w:sz w:val="28"/>
          <w:szCs w:val="28"/>
        </w:rPr>
      </w:pPr>
      <w:r w:rsidRPr="00936792">
        <w:rPr>
          <w:rFonts w:ascii="Times New Roman" w:hAnsi="Times New Roman" w:cs="Times New Roman"/>
          <w:b/>
          <w:snapToGrid w:val="0"/>
          <w:sz w:val="28"/>
          <w:szCs w:val="28"/>
        </w:rPr>
        <w:t xml:space="preserve">3.2. </w:t>
      </w:r>
      <w:r w:rsidRPr="00936792">
        <w:rPr>
          <w:rFonts w:ascii="Times New Roman" w:hAnsi="Times New Roman" w:cs="Times New Roman"/>
          <w:b/>
          <w:sz w:val="28"/>
          <w:szCs w:val="28"/>
        </w:rPr>
        <w:t>Обеспечение деятельности органов местного самоуправления муниципального образования «</w:t>
      </w:r>
      <w:proofErr w:type="spellStart"/>
      <w:r w:rsidRPr="00936792">
        <w:rPr>
          <w:rFonts w:ascii="Times New Roman" w:hAnsi="Times New Roman" w:cs="Times New Roman"/>
          <w:b/>
          <w:sz w:val="28"/>
          <w:szCs w:val="28"/>
        </w:rPr>
        <w:t>Кингисеппское</w:t>
      </w:r>
      <w:proofErr w:type="spellEnd"/>
      <w:r w:rsidRPr="00936792">
        <w:rPr>
          <w:rFonts w:ascii="Times New Roman" w:hAnsi="Times New Roman" w:cs="Times New Roman"/>
          <w:b/>
          <w:sz w:val="28"/>
          <w:szCs w:val="28"/>
        </w:rPr>
        <w:t xml:space="preserve"> городское поселение» </w:t>
      </w:r>
      <w:proofErr w:type="spellStart"/>
      <w:r w:rsidRPr="00936792">
        <w:rPr>
          <w:rFonts w:ascii="Times New Roman" w:hAnsi="Times New Roman" w:cs="Times New Roman"/>
          <w:b/>
          <w:sz w:val="28"/>
          <w:szCs w:val="28"/>
        </w:rPr>
        <w:t>Кингисеппского</w:t>
      </w:r>
      <w:proofErr w:type="spellEnd"/>
      <w:r w:rsidRPr="00936792">
        <w:rPr>
          <w:rFonts w:ascii="Times New Roman" w:hAnsi="Times New Roman" w:cs="Times New Roman"/>
          <w:b/>
          <w:sz w:val="28"/>
          <w:szCs w:val="28"/>
        </w:rPr>
        <w:t xml:space="preserve"> муниципального района Ленинградской области </w:t>
      </w:r>
      <w:r w:rsidRPr="00936792">
        <w:rPr>
          <w:rFonts w:ascii="Times New Roman" w:eastAsia="Times New Roman" w:hAnsi="Times New Roman" w:cs="Times New Roman"/>
          <w:b/>
          <w:sz w:val="28"/>
          <w:szCs w:val="28"/>
          <w:lang w:eastAsia="ru-RU"/>
        </w:rPr>
        <w:t>в рамках непрограммных направлений деятельности</w:t>
      </w:r>
    </w:p>
    <w:p w:rsidR="00936792" w:rsidRPr="00936792" w:rsidRDefault="00936792" w:rsidP="00936792">
      <w:pPr>
        <w:spacing w:before="240" w:after="0" w:line="264" w:lineRule="auto"/>
        <w:jc w:val="center"/>
        <w:outlineLvl w:val="4"/>
        <w:rPr>
          <w:rFonts w:ascii="Times New Roman" w:hAnsi="Times New Roman" w:cs="Times New Roman"/>
          <w:b/>
          <w:snapToGrid w:val="0"/>
          <w:sz w:val="28"/>
          <w:szCs w:val="28"/>
        </w:rPr>
      </w:pPr>
      <w:r w:rsidRPr="00936792">
        <w:rPr>
          <w:rFonts w:ascii="Times New Roman" w:hAnsi="Times New Roman" w:cs="Times New Roman"/>
          <w:b/>
          <w:snapToGrid w:val="0"/>
          <w:sz w:val="28"/>
          <w:szCs w:val="28"/>
        </w:rPr>
        <w:t>86 0 00 00000 Непрограммные расходы</w:t>
      </w:r>
    </w:p>
    <w:p w:rsidR="00936792" w:rsidRPr="00936792" w:rsidRDefault="00936792" w:rsidP="00936792">
      <w:pPr>
        <w:spacing w:after="0" w:line="264" w:lineRule="auto"/>
        <w:jc w:val="center"/>
        <w:outlineLvl w:val="4"/>
        <w:rPr>
          <w:rFonts w:ascii="Times New Roman" w:hAnsi="Times New Roman" w:cs="Times New Roman"/>
          <w:b/>
          <w:snapToGrid w:val="0"/>
          <w:sz w:val="28"/>
          <w:szCs w:val="28"/>
        </w:rPr>
      </w:pPr>
      <w:r w:rsidRPr="00936792">
        <w:rPr>
          <w:rFonts w:ascii="Times New Roman" w:hAnsi="Times New Roman" w:cs="Times New Roman"/>
          <w:b/>
          <w:snapToGrid w:val="0"/>
          <w:sz w:val="28"/>
          <w:szCs w:val="28"/>
        </w:rPr>
        <w:t xml:space="preserve"> обеспечения деятельности органов местного самоуправления</w:t>
      </w:r>
    </w:p>
    <w:p w:rsidR="00936792" w:rsidRPr="00936792" w:rsidRDefault="00936792" w:rsidP="00936792">
      <w:pPr>
        <w:spacing w:before="200" w:line="360" w:lineRule="auto"/>
        <w:ind w:firstLine="720"/>
        <w:jc w:val="both"/>
        <w:outlineLvl w:val="4"/>
        <w:rPr>
          <w:rFonts w:ascii="Times New Roman" w:hAnsi="Times New Roman" w:cs="Times New Roman"/>
          <w:snapToGrid w:val="0"/>
          <w:sz w:val="28"/>
          <w:szCs w:val="28"/>
        </w:rPr>
      </w:pPr>
      <w:r w:rsidRPr="00936792">
        <w:rPr>
          <w:rFonts w:ascii="Times New Roman" w:hAnsi="Times New Roman" w:cs="Times New Roman"/>
          <w:snapToGrid w:val="0"/>
          <w:sz w:val="28"/>
          <w:szCs w:val="28"/>
        </w:rPr>
        <w:t xml:space="preserve">Целевые статьи непрограммных направлений расходов бюджета </w:t>
      </w:r>
      <w:r w:rsidRPr="00936792">
        <w:rPr>
          <w:rFonts w:ascii="Times New Roman" w:hAnsi="Times New Roman" w:cs="Times New Roman"/>
          <w:sz w:val="28"/>
          <w:szCs w:val="28"/>
        </w:rPr>
        <w:t>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napToGrid w:val="0"/>
          <w:sz w:val="28"/>
          <w:szCs w:val="28"/>
        </w:rPr>
        <w:t xml:space="preserve"> по обеспечению деятельности органов местного самоуправления </w:t>
      </w:r>
      <w:r w:rsidRPr="00936792">
        <w:rPr>
          <w:rFonts w:ascii="Times New Roman" w:hAnsi="Times New Roman" w:cs="Times New Roman"/>
          <w:sz w:val="28"/>
          <w:szCs w:val="28"/>
        </w:rPr>
        <w:t>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r w:rsidRPr="00936792">
        <w:rPr>
          <w:rFonts w:ascii="Times New Roman" w:hAnsi="Times New Roman" w:cs="Times New Roman"/>
          <w:snapToGrid w:val="0"/>
          <w:sz w:val="28"/>
          <w:szCs w:val="28"/>
        </w:rPr>
        <w:t>» включают:</w:t>
      </w:r>
    </w:p>
    <w:p w:rsidR="00936792" w:rsidRPr="00936792" w:rsidRDefault="00936792" w:rsidP="00936792">
      <w:pPr>
        <w:spacing w:line="264" w:lineRule="auto"/>
        <w:jc w:val="center"/>
        <w:rPr>
          <w:rFonts w:ascii="Times New Roman" w:hAnsi="Times New Roman" w:cs="Times New Roman"/>
          <w:b/>
          <w:sz w:val="28"/>
          <w:szCs w:val="28"/>
        </w:rPr>
      </w:pPr>
      <w:r w:rsidRPr="00936792">
        <w:rPr>
          <w:rFonts w:ascii="Times New Roman" w:hAnsi="Times New Roman" w:cs="Times New Roman"/>
          <w:b/>
          <w:sz w:val="28"/>
          <w:szCs w:val="28"/>
        </w:rPr>
        <w:t>86 6 00 00000  Непрограммные расходы</w:t>
      </w:r>
    </w:p>
    <w:p w:rsidR="00936792" w:rsidRPr="00936792" w:rsidRDefault="00936792" w:rsidP="00936792">
      <w:pPr>
        <w:spacing w:line="360" w:lineRule="auto"/>
        <w:ind w:firstLine="720"/>
        <w:jc w:val="both"/>
        <w:rPr>
          <w:rFonts w:ascii="Times New Roman" w:hAnsi="Times New Roman"/>
          <w:sz w:val="28"/>
          <w:szCs w:val="28"/>
        </w:rPr>
      </w:pPr>
      <w:r w:rsidRPr="00936792">
        <w:rPr>
          <w:rFonts w:ascii="Times New Roman" w:hAnsi="Times New Roman" w:cs="Times New Roman"/>
          <w:sz w:val="28"/>
          <w:szCs w:val="28"/>
        </w:rPr>
        <w:lastRenderedPageBreak/>
        <w:t>По данной целевой статье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обеспечение деятельности  аппаратов органов местного самоуправления </w:t>
      </w:r>
      <w:r w:rsidRPr="00936792">
        <w:rPr>
          <w:rFonts w:ascii="Times New Roman" w:hAnsi="Times New Roman"/>
          <w:sz w:val="28"/>
          <w:szCs w:val="28"/>
        </w:rPr>
        <w:t>по следующим направлениям:</w:t>
      </w:r>
    </w:p>
    <w:p w:rsidR="00936792" w:rsidRPr="00936792" w:rsidRDefault="00936792" w:rsidP="00936792">
      <w:pPr>
        <w:spacing w:after="0" w:line="264" w:lineRule="auto"/>
        <w:jc w:val="center"/>
        <w:outlineLvl w:val="4"/>
        <w:rPr>
          <w:rFonts w:ascii="Times New Roman" w:hAnsi="Times New Roman" w:cs="Times New Roman"/>
          <w:b/>
          <w:sz w:val="28"/>
          <w:szCs w:val="28"/>
        </w:rPr>
      </w:pPr>
      <w:r w:rsidRPr="00936792">
        <w:rPr>
          <w:rFonts w:ascii="Times New Roman" w:hAnsi="Times New Roman" w:cs="Times New Roman"/>
          <w:b/>
          <w:sz w:val="28"/>
          <w:szCs w:val="28"/>
        </w:rPr>
        <w:t xml:space="preserve">86 6 01 00000 Обеспечение деятельности </w:t>
      </w:r>
    </w:p>
    <w:p w:rsidR="00936792" w:rsidRPr="00936792" w:rsidRDefault="00936792" w:rsidP="00936792">
      <w:pPr>
        <w:spacing w:after="0" w:line="264" w:lineRule="auto"/>
        <w:jc w:val="center"/>
        <w:outlineLvl w:val="4"/>
        <w:rPr>
          <w:rFonts w:ascii="Times New Roman" w:hAnsi="Times New Roman" w:cs="Times New Roman"/>
          <w:b/>
          <w:sz w:val="28"/>
          <w:szCs w:val="28"/>
        </w:rPr>
      </w:pPr>
      <w:r w:rsidRPr="00936792">
        <w:rPr>
          <w:rFonts w:ascii="Times New Roman" w:hAnsi="Times New Roman" w:cs="Times New Roman"/>
          <w:b/>
          <w:sz w:val="28"/>
          <w:szCs w:val="28"/>
        </w:rPr>
        <w:t>аппаратов органов местного самоуправления</w:t>
      </w:r>
    </w:p>
    <w:p w:rsidR="00936792" w:rsidRPr="00936792" w:rsidRDefault="00936792" w:rsidP="00936792">
      <w:pPr>
        <w:widowControl w:val="0"/>
        <w:autoSpaceDE w:val="0"/>
        <w:autoSpaceDN w:val="0"/>
        <w:spacing w:before="20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обеспечение деятельности аппаратов органов местного самоуправления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-00120      Исполнение функций органов местного самоуправления</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выплаты по оплате труда работников органов местного самоуправления, а также на обеспечение деятельности органов местного самоуправления (в том числе возмещение командировочных расходов, материально-техническое обеспечение и иные расходы);</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-03830 </w:t>
      </w:r>
      <w:r w:rsidRPr="00936792">
        <w:rPr>
          <w:rFonts w:ascii="Times New Roman" w:hAnsi="Times New Roman"/>
          <w:sz w:val="28"/>
          <w:szCs w:val="28"/>
        </w:rPr>
        <w:t>Осуществление полномочий по внешнему муниципальному финансовому контролю</w:t>
      </w:r>
    </w:p>
    <w:p w:rsidR="00936792" w:rsidRPr="00936792" w:rsidRDefault="00936792" w:rsidP="00936792">
      <w:pPr>
        <w:tabs>
          <w:tab w:val="left" w:pos="567"/>
        </w:tabs>
        <w:spacing w:line="360" w:lineRule="auto"/>
        <w:ind w:firstLine="709"/>
        <w:jc w:val="both"/>
        <w:rPr>
          <w:rFonts w:ascii="Times New Roman" w:hAnsi="Times New Roman"/>
          <w:sz w:val="28"/>
          <w:szCs w:val="28"/>
        </w:rPr>
      </w:pPr>
      <w:r w:rsidRPr="00936792">
        <w:rPr>
          <w:rFonts w:ascii="Times New Roman" w:hAnsi="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sz w:val="28"/>
          <w:szCs w:val="28"/>
        </w:rPr>
        <w:t xml:space="preserve">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осуществление полномочий по внешнему муниципальному финансовому контролю.</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3.3. Непрограммные направления деятельности органов местного самоуправления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b/>
          <w:sz w:val="28"/>
          <w:szCs w:val="28"/>
          <w:lang w:eastAsia="ru-RU"/>
        </w:rPr>
        <w:t xml:space="preserve">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87 0 00 00000 Непрограммные расходы</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709"/>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09"/>
        <w:jc w:val="both"/>
        <w:outlineLvl w:val="4"/>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napToGrid w:val="0"/>
          <w:sz w:val="28"/>
          <w:szCs w:val="28"/>
          <w:lang w:eastAsia="ru-RU"/>
        </w:rPr>
        <w:t xml:space="preserve">Целевые статьи непрограммных расходов органов местного самоуправления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snapToGrid w:val="0"/>
          <w:sz w:val="28"/>
          <w:szCs w:val="28"/>
          <w:lang w:eastAsia="ru-RU"/>
        </w:rPr>
        <w:t xml:space="preserve"> включают:</w:t>
      </w:r>
    </w:p>
    <w:p w:rsidR="00936792" w:rsidRPr="00936792"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napToGrid w:val="0"/>
          <w:sz w:val="28"/>
          <w:szCs w:val="28"/>
          <w:lang w:eastAsia="ru-RU"/>
        </w:rPr>
      </w:pP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87 9 00 00000  Непрограммные расходы</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outlineLvl w:val="4"/>
        <w:rPr>
          <w:rFonts w:ascii="Times New Roman" w:eastAsia="Times New Roman" w:hAnsi="Times New Roman" w:cs="Arial"/>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непрограммные расходы органов местного самоуправления, не предусмотренные иными целевыми статьями расходов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Arial"/>
          <w:sz w:val="28"/>
          <w:szCs w:val="28"/>
          <w:lang w:eastAsia="ru-RU"/>
        </w:rPr>
        <w:t>:</w:t>
      </w:r>
    </w:p>
    <w:p w:rsidR="00936792" w:rsidRPr="00936792" w:rsidRDefault="00936792" w:rsidP="00936792">
      <w:pPr>
        <w:widowControl w:val="0"/>
        <w:autoSpaceDE w:val="0"/>
        <w:autoSpaceDN w:val="0"/>
        <w:adjustRightInd w:val="0"/>
        <w:spacing w:after="0" w:line="264" w:lineRule="auto"/>
        <w:ind w:firstLine="720"/>
        <w:jc w:val="both"/>
        <w:outlineLvl w:val="4"/>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after="0" w:line="264" w:lineRule="auto"/>
        <w:jc w:val="center"/>
        <w:rPr>
          <w:rFonts w:ascii="Times New Roman" w:eastAsia="Times New Roman" w:hAnsi="Times New Roman" w:cs="Calibri"/>
          <w:b/>
          <w:sz w:val="28"/>
          <w:szCs w:val="28"/>
          <w:lang w:eastAsia="ru-RU"/>
        </w:rPr>
      </w:pPr>
      <w:r w:rsidRPr="00936792">
        <w:rPr>
          <w:rFonts w:ascii="Times New Roman" w:eastAsia="Times New Roman" w:hAnsi="Times New Roman" w:cs="Calibri"/>
          <w:b/>
          <w:sz w:val="28"/>
          <w:szCs w:val="28"/>
          <w:lang w:eastAsia="ru-RU"/>
        </w:rPr>
        <w:t xml:space="preserve">87 9 01 </w:t>
      </w:r>
      <w:r w:rsidRPr="00936792">
        <w:rPr>
          <w:rFonts w:ascii="Times New Roman" w:eastAsia="Times New Roman" w:hAnsi="Times New Roman" w:cs="Times New Roman"/>
          <w:b/>
          <w:sz w:val="28"/>
          <w:szCs w:val="28"/>
          <w:lang w:eastAsia="ru-RU"/>
        </w:rPr>
        <w:t>00000</w:t>
      </w:r>
      <w:r w:rsidRPr="00936792">
        <w:rPr>
          <w:rFonts w:ascii="Times New Roman" w:eastAsia="Times New Roman" w:hAnsi="Times New Roman" w:cs="Calibri"/>
          <w:b/>
          <w:sz w:val="28"/>
          <w:szCs w:val="28"/>
          <w:lang w:eastAsia="ru-RU"/>
        </w:rPr>
        <w:t xml:space="preserve"> </w:t>
      </w:r>
      <w:r w:rsidRPr="00936792">
        <w:rPr>
          <w:rFonts w:ascii="Times New Roman" w:eastAsia="Times New Roman" w:hAnsi="Times New Roman" w:cs="Times New Roman"/>
          <w:b/>
          <w:sz w:val="28"/>
          <w:szCs w:val="28"/>
          <w:lang w:eastAsia="ru-RU"/>
        </w:rPr>
        <w:t>Непрограммные расходы</w:t>
      </w:r>
    </w:p>
    <w:p w:rsidR="00936792" w:rsidRPr="00936792" w:rsidRDefault="00936792" w:rsidP="00936792">
      <w:pPr>
        <w:widowControl w:val="0"/>
        <w:autoSpaceDE w:val="0"/>
        <w:autoSpaceDN w:val="0"/>
        <w:spacing w:after="0" w:line="264" w:lineRule="auto"/>
        <w:ind w:firstLine="540"/>
        <w:jc w:val="center"/>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spacing w:before="200"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По данной целевой статье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eastAsia="Times New Roman" w:hAnsi="Times New Roman" w:cs="Times New Roman"/>
          <w:sz w:val="28"/>
          <w:szCs w:val="28"/>
          <w:lang w:eastAsia="ru-RU"/>
        </w:rPr>
        <w:t xml:space="preserve">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на непрограммные расходы по универсальным и соответствующим направлениям расходов, в том числе:</w:t>
      </w:r>
    </w:p>
    <w:p w:rsidR="00936792" w:rsidRPr="00936792" w:rsidRDefault="00936792" w:rsidP="00936792">
      <w:pPr>
        <w:widowControl w:val="0"/>
        <w:autoSpaceDE w:val="0"/>
        <w:autoSpaceDN w:val="0"/>
        <w:spacing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-03510 Повышение уровня общественной безопасности и профилактика правонарушений</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повышение уровня общественной безопасности и профилактику правонарушений, </w:t>
      </w:r>
      <w:r w:rsidRPr="00936792">
        <w:rPr>
          <w:rFonts w:ascii="Times New Roman" w:hAnsi="Times New Roman" w:cs="Times New Roman"/>
          <w:sz w:val="28"/>
          <w:szCs w:val="28"/>
        </w:rPr>
        <w:t xml:space="preserve">в том числе на техническое обслуживание и содержание аппаратно-программного комплекса автоматизированной информационной системы </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Безопасный город</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приобретение видеокамер  и другие аналогичные расходы;</w:t>
      </w:r>
    </w:p>
    <w:p w:rsidR="00936792" w:rsidRPr="00936792" w:rsidRDefault="00936792" w:rsidP="00936792">
      <w:pPr>
        <w:widowControl w:val="0"/>
        <w:tabs>
          <w:tab w:val="left" w:pos="567"/>
        </w:tabs>
        <w:autoSpaceDE w:val="0"/>
        <w:autoSpaceDN w:val="0"/>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-07030 </w:t>
      </w:r>
      <w:r w:rsidRPr="00936792">
        <w:rPr>
          <w:rFonts w:ascii="Times New Roman" w:hAnsi="Times New Roman"/>
          <w:sz w:val="28"/>
          <w:szCs w:val="28"/>
        </w:rPr>
        <w:t>Поддержка некоммерческих организаций</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lastRenderedPageBreak/>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поддержку некоммерческих организаций, в том числе на</w:t>
      </w:r>
      <w:r w:rsidRPr="00936792">
        <w:rPr>
          <w:rFonts w:ascii="Times New Roman" w:hAnsi="Times New Roman" w:cs="Times New Roman"/>
          <w:sz w:val="28"/>
          <w:szCs w:val="28"/>
        </w:rPr>
        <w:t xml:space="preserve"> предоставление субсидий на поддержку общественных организаций, зарегистрированных на территории городского поселения;</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-80150 Информационное обеспечение деятельности органов местного самоуправления</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информационное обеспечение деятельности органов местного самоуправления, </w:t>
      </w:r>
      <w:r w:rsidRPr="00936792">
        <w:rPr>
          <w:rFonts w:ascii="Times New Roman" w:hAnsi="Times New Roman" w:cs="Times New Roman"/>
          <w:sz w:val="28"/>
          <w:szCs w:val="28"/>
        </w:rPr>
        <w:t xml:space="preserve">в том числе на оплату услуг по подготовке и размещению информационных материалов о деятельности органов местного самоуправления, о социально-экономическом развитии МО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опубликование муниципальных правовых актов в средствах массовой информации и другие аналогичные расходы;</w:t>
      </w:r>
      <w:proofErr w:type="gramEnd"/>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-80160 Международное и межмуниципальное сотрудничество</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 xml:space="preserve">По данному направлению расходов отражаются расходы бюджета муниципального образования </w:t>
      </w:r>
      <w:r w:rsidRPr="00936792">
        <w:rPr>
          <w:rFonts w:ascii="Times New Roman" w:eastAsia="Times New Roman" w:hAnsi="Times New Roman" w:cs="Calibri"/>
          <w:b/>
          <w:sz w:val="28"/>
          <w:szCs w:val="28"/>
          <w:lang w:eastAsia="ru-RU"/>
        </w:rPr>
        <w:t>"</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w:t>
      </w:r>
      <w:r w:rsidRPr="00936792">
        <w:rPr>
          <w:rFonts w:ascii="Times New Roman" w:eastAsia="Times New Roman" w:hAnsi="Times New Roman" w:cs="Calibri"/>
          <w:b/>
          <w:sz w:val="28"/>
          <w:szCs w:val="28"/>
          <w:lang w:eastAsia="ru-RU"/>
        </w:rPr>
        <w:t>"</w:t>
      </w:r>
      <w:r w:rsidRPr="00936792">
        <w:rPr>
          <w:rFonts w:ascii="Times New Roman" w:hAnsi="Times New Roman" w:cs="Times New Roman"/>
          <w:sz w:val="28"/>
          <w:szCs w:val="28"/>
        </w:rPr>
        <w:t xml:space="preserve">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уплату членских взносов муниципального образования, в том числе взносов за членство в Совете муниципальных образований Ленинградской области, за представительство на сайте Ганзейского Союза, взнос за членство в Союзе малых городов РФ и другие аналогичные расходы;</w:t>
      </w:r>
      <w:proofErr w:type="gramEnd"/>
    </w:p>
    <w:p w:rsidR="00936792" w:rsidRPr="00936792" w:rsidRDefault="00936792" w:rsidP="00936792">
      <w:pPr>
        <w:tabs>
          <w:tab w:val="left" w:pos="567"/>
        </w:tabs>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-80300 </w:t>
      </w:r>
      <w:r w:rsidRPr="00936792">
        <w:rPr>
          <w:rFonts w:ascii="Times New Roman" w:hAnsi="Times New Roman"/>
          <w:sz w:val="28"/>
          <w:szCs w:val="28"/>
        </w:rPr>
        <w:t>Выплата пенсии за выслугу лет, назначаемой муниципальным служащим в органах местного самоуправления МО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w:t>
      </w:r>
    </w:p>
    <w:p w:rsidR="00936792" w:rsidRPr="00936792" w:rsidRDefault="00936792" w:rsidP="00936792">
      <w:pPr>
        <w:spacing w:line="360" w:lineRule="auto"/>
        <w:ind w:firstLine="709"/>
        <w:jc w:val="both"/>
        <w:rPr>
          <w:rFonts w:ascii="Times New Roman" w:hAnsi="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lastRenderedPageBreak/>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выплату пенсии за выслугу лет, назначаемой муниципальным служащим в органах местного самоуправления муниципального образования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-80420 Ежемесячная денежная выплата лицам, удостоенным звания «Почетный гражданин города Кингисеппа»</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w:t>
      </w:r>
      <w:r w:rsidRPr="00936792">
        <w:rPr>
          <w:rFonts w:ascii="Times New Roman" w:hAnsi="Times New Roman"/>
          <w:sz w:val="28"/>
          <w:szCs w:val="28"/>
        </w:rPr>
        <w:t>на ежемесячную денежную выплату лицам, удостоенным звания «Почетный гражданин города Кингисеппа»;</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sz w:val="28"/>
          <w:szCs w:val="28"/>
        </w:rPr>
        <w:t>-80500 Обеспечение первичных мер пожарной безопасности и безопасности людей на водных объектах</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w:t>
      </w:r>
      <w:r w:rsidRPr="00936792">
        <w:rPr>
          <w:rFonts w:ascii="Times New Roman" w:hAnsi="Times New Roman"/>
          <w:sz w:val="28"/>
          <w:szCs w:val="28"/>
        </w:rPr>
        <w:t xml:space="preserve">обеспечение первичных мер пожарной безопасности и безопасности людей на водных объектах, </w:t>
      </w:r>
      <w:r w:rsidRPr="00936792">
        <w:rPr>
          <w:rFonts w:ascii="Times New Roman" w:hAnsi="Times New Roman" w:cs="Times New Roman"/>
          <w:sz w:val="28"/>
          <w:szCs w:val="28"/>
        </w:rPr>
        <w:t>в том числе: на обеспечение надлежащего состояния источников противопожарного водоснабжения, на создание (восстановление) защитных противопожарных минерализованных полос в местах примыкания жилых микрорайонов к лесным участкам, на подготовку водной акватории  р. Луга</w:t>
      </w:r>
      <w:proofErr w:type="gramEnd"/>
      <w:r w:rsidRPr="00936792">
        <w:rPr>
          <w:rFonts w:ascii="Times New Roman" w:hAnsi="Times New Roman" w:cs="Times New Roman"/>
          <w:sz w:val="28"/>
          <w:szCs w:val="28"/>
        </w:rPr>
        <w:t xml:space="preserve"> к купальному сезону в месте массового отдыха и организацию работы спасательного поста в период купального сезона, мероприятия по проверке, ремонту, замене пожарных гидрантов и наружного пожарного водоснабжения  и другие аналогичные расходы;</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-80760 Проведение выборов</w:t>
      </w:r>
    </w:p>
    <w:p w:rsidR="00936792" w:rsidRPr="00936792" w:rsidRDefault="00936792" w:rsidP="00936792">
      <w:pPr>
        <w:spacing w:after="0" w:line="360" w:lineRule="auto"/>
        <w:ind w:firstLine="709"/>
        <w:jc w:val="both"/>
        <w:outlineLvl w:val="4"/>
        <w:rPr>
          <w:rFonts w:ascii="Times New Roman" w:hAnsi="Times New Roman" w:cs="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lastRenderedPageBreak/>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организацию и проведение муниципальных выборов (довыборов).</w:t>
      </w:r>
    </w:p>
    <w:p w:rsidR="00936792" w:rsidRPr="00936792" w:rsidRDefault="00936792" w:rsidP="00936792">
      <w:pPr>
        <w:spacing w:after="0" w:line="360" w:lineRule="auto"/>
        <w:ind w:firstLine="709"/>
        <w:jc w:val="both"/>
        <w:rPr>
          <w:rFonts w:ascii="Times New Roman" w:hAnsi="Times New Roman"/>
          <w:sz w:val="28"/>
          <w:szCs w:val="28"/>
        </w:rPr>
      </w:pPr>
      <w:r w:rsidRPr="00936792">
        <w:rPr>
          <w:rFonts w:ascii="Times New Roman" w:hAnsi="Times New Roman" w:cs="Times New Roman"/>
          <w:sz w:val="28"/>
          <w:szCs w:val="28"/>
        </w:rPr>
        <w:t xml:space="preserve">-80790 </w:t>
      </w:r>
      <w:r w:rsidRPr="00936792">
        <w:rPr>
          <w:rFonts w:ascii="Times New Roman" w:hAnsi="Times New Roman"/>
          <w:sz w:val="28"/>
          <w:szCs w:val="28"/>
        </w:rPr>
        <w:t>Резервный фонд администрации МО «</w:t>
      </w:r>
      <w:proofErr w:type="spellStart"/>
      <w:r w:rsidRPr="00936792">
        <w:rPr>
          <w:rFonts w:ascii="Times New Roman" w:hAnsi="Times New Roman"/>
          <w:sz w:val="28"/>
          <w:szCs w:val="28"/>
        </w:rPr>
        <w:t>Кингисеппский</w:t>
      </w:r>
      <w:proofErr w:type="spellEnd"/>
      <w:r w:rsidRPr="00936792">
        <w:rPr>
          <w:rFonts w:ascii="Times New Roman" w:hAnsi="Times New Roman"/>
          <w:sz w:val="28"/>
          <w:szCs w:val="28"/>
        </w:rPr>
        <w:t xml:space="preserve"> муниципальный район»</w:t>
      </w:r>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обеспечение непредвиденных расходов, в том числе на проведение аварийно-восстановительных работ и иных мероприятий, связанных с ликвидацией последствий стихийных бедствий и других чрезвычайных ситуаций и расходов социального направления, не предусмотренных бюджетом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roofErr w:type="gramEnd"/>
    </w:p>
    <w:p w:rsidR="00936792" w:rsidRPr="00936792" w:rsidRDefault="00936792" w:rsidP="00936792">
      <w:pPr>
        <w:tabs>
          <w:tab w:val="left" w:pos="567"/>
        </w:tabs>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- 80820</w:t>
      </w:r>
      <w:proofErr w:type="gramStart"/>
      <w:r w:rsidRPr="00936792">
        <w:rPr>
          <w:rFonts w:ascii="Times New Roman" w:hAnsi="Times New Roman" w:cs="Times New Roman"/>
          <w:sz w:val="28"/>
          <w:szCs w:val="28"/>
        </w:rPr>
        <w:t xml:space="preserve"> П</w:t>
      </w:r>
      <w:proofErr w:type="gramEnd"/>
      <w:r w:rsidRPr="00936792">
        <w:rPr>
          <w:rFonts w:ascii="Times New Roman" w:hAnsi="Times New Roman" w:cs="Times New Roman"/>
          <w:sz w:val="28"/>
          <w:szCs w:val="28"/>
        </w:rPr>
        <w:t>рочие мероприятия в области общегосударственных вопросов</w:t>
      </w:r>
    </w:p>
    <w:p w:rsidR="00936792" w:rsidRDefault="00936792" w:rsidP="00936792">
      <w:pPr>
        <w:tabs>
          <w:tab w:val="left" w:pos="567"/>
        </w:tabs>
        <w:spacing w:line="360" w:lineRule="auto"/>
        <w:ind w:firstLine="709"/>
        <w:jc w:val="both"/>
        <w:rPr>
          <w:rFonts w:ascii="Times New Roman" w:hAnsi="Times New Roman"/>
          <w:sz w:val="28"/>
          <w:szCs w:val="28"/>
        </w:rPr>
      </w:pPr>
      <w:r w:rsidRPr="00936792">
        <w:rPr>
          <w:rFonts w:ascii="Times New Roman" w:hAnsi="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sz w:val="28"/>
          <w:szCs w:val="28"/>
        </w:rPr>
        <w:t>Кингисеппское</w:t>
      </w:r>
      <w:proofErr w:type="spellEnd"/>
      <w:r w:rsidRPr="00936792">
        <w:rPr>
          <w:rFonts w:ascii="Times New Roman" w:hAnsi="Times New Roman"/>
          <w:sz w:val="28"/>
          <w:szCs w:val="28"/>
        </w:rPr>
        <w:t xml:space="preserve"> городское поселение» </w:t>
      </w:r>
      <w:proofErr w:type="spellStart"/>
      <w:r w:rsidRPr="00936792">
        <w:rPr>
          <w:rFonts w:ascii="Times New Roman" w:hAnsi="Times New Roman"/>
          <w:sz w:val="28"/>
          <w:szCs w:val="28"/>
        </w:rPr>
        <w:t>Кингисеппского</w:t>
      </w:r>
      <w:proofErr w:type="spellEnd"/>
      <w:r w:rsidRPr="00936792">
        <w:rPr>
          <w:rFonts w:ascii="Times New Roman" w:hAnsi="Times New Roman"/>
          <w:sz w:val="28"/>
          <w:szCs w:val="28"/>
        </w:rPr>
        <w:t xml:space="preserve"> муниципального района Ленинградской области на прочие мероприятия в облас</w:t>
      </w:r>
      <w:r w:rsidR="00677FC3">
        <w:rPr>
          <w:rFonts w:ascii="Times New Roman" w:hAnsi="Times New Roman"/>
          <w:sz w:val="28"/>
          <w:szCs w:val="28"/>
        </w:rPr>
        <w:t>ти общегосударственных вопросов;</w:t>
      </w:r>
    </w:p>
    <w:p w:rsidR="00677FC3" w:rsidRPr="00677FC3" w:rsidRDefault="00677FC3" w:rsidP="00677FC3">
      <w:pPr>
        <w:tabs>
          <w:tab w:val="left" w:pos="567"/>
        </w:tabs>
        <w:spacing w:line="360" w:lineRule="auto"/>
        <w:ind w:firstLine="709"/>
        <w:jc w:val="both"/>
        <w:rPr>
          <w:rFonts w:ascii="Times New Roman" w:hAnsi="Times New Roman"/>
          <w:color w:val="FF0000"/>
          <w:sz w:val="28"/>
          <w:szCs w:val="28"/>
        </w:rPr>
      </w:pPr>
      <w:r w:rsidRPr="00677FC3">
        <w:rPr>
          <w:rFonts w:ascii="Times New Roman" w:hAnsi="Times New Roman"/>
          <w:color w:val="FF0000"/>
          <w:sz w:val="28"/>
          <w:szCs w:val="28"/>
        </w:rPr>
        <w:t>-80910  Расходы на исполнение судебных актов, уплату государственной пошлины, штрафов (в том числе административных), пеней</w:t>
      </w:r>
    </w:p>
    <w:p w:rsidR="00677FC3" w:rsidRPr="00CD229F" w:rsidRDefault="00443965" w:rsidP="00443965">
      <w:pPr>
        <w:tabs>
          <w:tab w:val="left" w:pos="709"/>
          <w:tab w:val="left" w:pos="851"/>
        </w:tabs>
        <w:spacing w:line="360" w:lineRule="auto"/>
        <w:jc w:val="both"/>
        <w:rPr>
          <w:rFonts w:ascii="Times New Roman" w:hAnsi="Times New Roman" w:cs="Times New Roman"/>
          <w:color w:val="FF0000"/>
          <w:sz w:val="28"/>
          <w:szCs w:val="28"/>
        </w:rPr>
      </w:pPr>
      <w:r>
        <w:rPr>
          <w:rFonts w:ascii="Times New Roman" w:hAnsi="Times New Roman"/>
          <w:color w:val="FF0000"/>
          <w:sz w:val="28"/>
          <w:szCs w:val="28"/>
        </w:rPr>
        <w:t xml:space="preserve">          </w:t>
      </w:r>
      <w:r w:rsidR="00677FC3" w:rsidRPr="00677FC3">
        <w:rPr>
          <w:rFonts w:ascii="Times New Roman" w:hAnsi="Times New Roman"/>
          <w:color w:val="FF0000"/>
          <w:sz w:val="28"/>
          <w:szCs w:val="28"/>
        </w:rPr>
        <w:t>По данному направлению расходов отражаются расходы бюджета муниципального образования «</w:t>
      </w:r>
      <w:proofErr w:type="spellStart"/>
      <w:r w:rsidR="00677FC3" w:rsidRPr="00677FC3">
        <w:rPr>
          <w:rFonts w:ascii="Times New Roman" w:hAnsi="Times New Roman"/>
          <w:color w:val="FF0000"/>
          <w:sz w:val="28"/>
          <w:szCs w:val="28"/>
        </w:rPr>
        <w:t>Кингисеппское</w:t>
      </w:r>
      <w:proofErr w:type="spellEnd"/>
      <w:r w:rsidR="00677FC3" w:rsidRPr="00677FC3">
        <w:rPr>
          <w:rFonts w:ascii="Times New Roman" w:hAnsi="Times New Roman"/>
          <w:color w:val="FF0000"/>
          <w:sz w:val="28"/>
          <w:szCs w:val="28"/>
        </w:rPr>
        <w:t xml:space="preserve"> городское поселение» </w:t>
      </w:r>
      <w:proofErr w:type="spellStart"/>
      <w:r w:rsidR="00677FC3" w:rsidRPr="00677FC3">
        <w:rPr>
          <w:rFonts w:ascii="Times New Roman" w:hAnsi="Times New Roman"/>
          <w:color w:val="FF0000"/>
          <w:sz w:val="28"/>
          <w:szCs w:val="28"/>
        </w:rPr>
        <w:t>Кингисеппского</w:t>
      </w:r>
      <w:proofErr w:type="spellEnd"/>
      <w:r w:rsidR="00677FC3" w:rsidRPr="00677FC3">
        <w:rPr>
          <w:rFonts w:ascii="Times New Roman" w:hAnsi="Times New Roman"/>
          <w:color w:val="FF0000"/>
          <w:sz w:val="28"/>
          <w:szCs w:val="28"/>
        </w:rPr>
        <w:t xml:space="preserve"> муниципального района Ленинградской области на расходы на исполнение судебных актов, уплату государственной пошлины, штрафов (в том числе административных), пеней</w:t>
      </w:r>
      <w:proofErr w:type="gramStart"/>
      <w:r w:rsidR="00677FC3" w:rsidRPr="00677FC3">
        <w:rPr>
          <w:rFonts w:ascii="Times New Roman" w:hAnsi="Times New Roman"/>
          <w:color w:val="FF0000"/>
          <w:sz w:val="28"/>
          <w:szCs w:val="28"/>
        </w:rPr>
        <w:t>.</w:t>
      </w:r>
      <w:proofErr w:type="gramEnd"/>
      <w:r w:rsidR="00677FC3">
        <w:rPr>
          <w:rFonts w:ascii="Times New Roman" w:hAnsi="Times New Roman"/>
          <w:color w:val="FF0000"/>
          <w:sz w:val="28"/>
          <w:szCs w:val="28"/>
        </w:rPr>
        <w:t xml:space="preserve"> </w:t>
      </w:r>
      <w:r w:rsidR="00677FC3">
        <w:rPr>
          <w:rFonts w:ascii="Times New Roman" w:hAnsi="Times New Roman" w:cs="Times New Roman"/>
          <w:b/>
          <w:i/>
          <w:color w:val="FF0000"/>
          <w:sz w:val="24"/>
          <w:szCs w:val="24"/>
          <w:highlight w:val="yellow"/>
        </w:rPr>
        <w:t>(</w:t>
      </w:r>
      <w:proofErr w:type="gramStart"/>
      <w:r w:rsidR="00677FC3">
        <w:rPr>
          <w:rFonts w:ascii="Times New Roman" w:hAnsi="Times New Roman" w:cs="Times New Roman"/>
          <w:b/>
          <w:i/>
          <w:color w:val="FF0000"/>
          <w:sz w:val="24"/>
          <w:szCs w:val="24"/>
          <w:highlight w:val="yellow"/>
        </w:rPr>
        <w:t>д</w:t>
      </w:r>
      <w:proofErr w:type="gramEnd"/>
      <w:r w:rsidR="00677FC3">
        <w:rPr>
          <w:rFonts w:ascii="Times New Roman" w:hAnsi="Times New Roman" w:cs="Times New Roman"/>
          <w:b/>
          <w:i/>
          <w:color w:val="FF0000"/>
          <w:sz w:val="24"/>
          <w:szCs w:val="24"/>
          <w:highlight w:val="yellow"/>
        </w:rPr>
        <w:t xml:space="preserve">обавлено приказом КФ от 17.04.2024 №68 </w:t>
      </w:r>
      <w:r w:rsidR="00677FC3" w:rsidRPr="00882BED">
        <w:rPr>
          <w:rFonts w:ascii="Times New Roman" w:hAnsi="Times New Roman" w:cs="Times New Roman"/>
          <w:b/>
          <w:i/>
          <w:color w:val="FF0000"/>
          <w:sz w:val="24"/>
          <w:szCs w:val="24"/>
          <w:highlight w:val="yellow"/>
        </w:rPr>
        <w:t>)</w:t>
      </w:r>
    </w:p>
    <w:p w:rsidR="00677FC3" w:rsidRPr="00677FC3" w:rsidRDefault="00677FC3" w:rsidP="00677FC3">
      <w:pPr>
        <w:tabs>
          <w:tab w:val="left" w:pos="567"/>
        </w:tabs>
        <w:spacing w:line="360" w:lineRule="auto"/>
        <w:ind w:firstLine="709"/>
        <w:jc w:val="both"/>
        <w:rPr>
          <w:rFonts w:ascii="Times New Roman" w:hAnsi="Times New Roman"/>
          <w:color w:val="FF0000"/>
          <w:sz w:val="28"/>
          <w:szCs w:val="28"/>
        </w:rPr>
      </w:pP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 xml:space="preserve">3.4. Перечень универсальных направлений расходов, </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 xml:space="preserve">увязываемых с целевыми статьями муниципальных программ, непрограммными направлениями на обеспечение деятельности аппаратов </w:t>
      </w:r>
      <w:r w:rsidRPr="00936792">
        <w:rPr>
          <w:rFonts w:ascii="Times New Roman" w:eastAsia="Times New Roman" w:hAnsi="Times New Roman" w:cs="Times New Roman"/>
          <w:b/>
          <w:snapToGrid w:val="0"/>
          <w:sz w:val="28"/>
          <w:szCs w:val="28"/>
          <w:lang w:eastAsia="ru-RU"/>
        </w:rPr>
        <w:lastRenderedPageBreak/>
        <w:t>органов местного самоуправления, непрограммными направлениями расходов органов местного самоуправления</w:t>
      </w:r>
    </w:p>
    <w:p w:rsidR="00936792" w:rsidRPr="00936792" w:rsidRDefault="00936792" w:rsidP="00936792">
      <w:pPr>
        <w:widowControl w:val="0"/>
        <w:autoSpaceDE w:val="0"/>
        <w:autoSpaceDN w:val="0"/>
        <w:adjustRightInd w:val="0"/>
        <w:spacing w:after="0" w:line="264" w:lineRule="auto"/>
        <w:jc w:val="center"/>
        <w:outlineLvl w:val="4"/>
        <w:rPr>
          <w:rFonts w:ascii="Times New Roman" w:eastAsia="Times New Roman" w:hAnsi="Times New Roman" w:cs="Times New Roman"/>
          <w:b/>
          <w:snapToGrid w:val="0"/>
          <w:sz w:val="28"/>
          <w:szCs w:val="28"/>
          <w:lang w:eastAsia="ru-RU"/>
        </w:rPr>
      </w:pPr>
    </w:p>
    <w:tbl>
      <w:tblPr>
        <w:tblW w:w="10031" w:type="dxa"/>
        <w:tblLook w:val="00A0" w:firstRow="1" w:lastRow="0" w:firstColumn="1" w:lastColumn="0" w:noHBand="0" w:noVBand="0"/>
      </w:tblPr>
      <w:tblGrid>
        <w:gridCol w:w="10031"/>
      </w:tblGrid>
      <w:tr w:rsidR="00936792" w:rsidRPr="00936792" w:rsidTr="00632D09">
        <w:trPr>
          <w:trHeight w:val="582"/>
        </w:trPr>
        <w:tc>
          <w:tcPr>
            <w:tcW w:w="10031" w:type="dxa"/>
            <w:shd w:val="clear" w:color="auto" w:fill="auto"/>
          </w:tcPr>
          <w:p w:rsidR="00936792" w:rsidRPr="00936792" w:rsidRDefault="00936792" w:rsidP="00936792">
            <w:pPr>
              <w:widowControl w:val="0"/>
              <w:autoSpaceDE w:val="0"/>
              <w:autoSpaceDN w:val="0"/>
              <w:adjustRightInd w:val="0"/>
              <w:spacing w:after="0" w:line="360" w:lineRule="auto"/>
              <w:ind w:firstLine="709"/>
              <w:jc w:val="both"/>
              <w:rPr>
                <w:rFonts w:ascii="Times New Roman" w:hAnsi="Times New Roman"/>
                <w:sz w:val="28"/>
                <w:szCs w:val="28"/>
              </w:rPr>
            </w:pPr>
            <w:r w:rsidRPr="00936792">
              <w:rPr>
                <w:rFonts w:ascii="Times New Roman" w:eastAsia="Times New Roman" w:hAnsi="Times New Roman" w:cs="Times New Roman"/>
                <w:sz w:val="28"/>
                <w:szCs w:val="28"/>
                <w:lang w:eastAsia="ru-RU"/>
              </w:rPr>
              <w:t xml:space="preserve">-00170 </w:t>
            </w:r>
            <w:r w:rsidRPr="00936792">
              <w:rPr>
                <w:rFonts w:ascii="Times New Roman" w:hAnsi="Times New Roman"/>
                <w:sz w:val="28"/>
                <w:szCs w:val="28"/>
              </w:rPr>
              <w:t>Укрепление материально-технической базы муниципальных учреждений</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укрепление материально-технической базы муниципальных казенных, бюджетных и автономных учреждений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
          <w:p w:rsidR="00936792" w:rsidRPr="00936792" w:rsidRDefault="00936792" w:rsidP="00936792">
            <w:pPr>
              <w:spacing w:after="0" w:line="360" w:lineRule="auto"/>
              <w:ind w:firstLine="709"/>
              <w:jc w:val="both"/>
              <w:rPr>
                <w:rFonts w:ascii="Times New Roman" w:hAnsi="Times New Roman" w:cs="Times New Roman"/>
                <w:sz w:val="28"/>
                <w:szCs w:val="28"/>
              </w:rPr>
            </w:pPr>
            <w:r w:rsidRPr="00936792">
              <w:rPr>
                <w:rFonts w:ascii="Times New Roman" w:hAnsi="Times New Roman" w:cs="Times New Roman"/>
                <w:sz w:val="28"/>
                <w:szCs w:val="28"/>
              </w:rPr>
              <w:t>-00180 Обеспечение деятельности (услуги, работы) муниципальных учреждений</w:t>
            </w:r>
          </w:p>
          <w:p w:rsidR="00936792" w:rsidRPr="00936792" w:rsidRDefault="00936792" w:rsidP="00936792">
            <w:pPr>
              <w:spacing w:after="0" w:line="360" w:lineRule="auto"/>
              <w:ind w:firstLine="709"/>
              <w:jc w:val="both"/>
              <w:rPr>
                <w:rFonts w:ascii="Times New Roman" w:hAnsi="Times New Roman" w:cs="Times New Roman"/>
                <w:sz w:val="28"/>
                <w:szCs w:val="28"/>
              </w:rPr>
            </w:pPr>
            <w:proofErr w:type="gramStart"/>
            <w:r w:rsidRPr="00936792">
              <w:rPr>
                <w:rFonts w:ascii="Times New Roman" w:hAnsi="Times New Roman" w:cs="Times New Roman"/>
                <w:sz w:val="28"/>
                <w:szCs w:val="28"/>
              </w:rPr>
              <w:t>По данному направлению расходов отражаются расходы бюджета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предоставление субсидий муниципальным бюджетным и автономным учреждениям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 на финансовое обеспечение выполнения муниципального задания, а также на исполнение функций муниципальных казенных учреждений муниципального образования «</w:t>
            </w:r>
            <w:proofErr w:type="spellStart"/>
            <w:r w:rsidRPr="00936792">
              <w:rPr>
                <w:rFonts w:ascii="Times New Roman" w:hAnsi="Times New Roman" w:cs="Times New Roman"/>
                <w:sz w:val="28"/>
                <w:szCs w:val="28"/>
              </w:rPr>
              <w:t>Кингисеппское</w:t>
            </w:r>
            <w:proofErr w:type="spellEnd"/>
            <w:r w:rsidRPr="00936792">
              <w:rPr>
                <w:rFonts w:ascii="Times New Roman" w:hAnsi="Times New Roman" w:cs="Times New Roman"/>
                <w:sz w:val="28"/>
                <w:szCs w:val="28"/>
              </w:rPr>
              <w:t xml:space="preserve"> городское поселение» </w:t>
            </w:r>
            <w:proofErr w:type="spellStart"/>
            <w:r w:rsidRPr="00936792">
              <w:rPr>
                <w:rFonts w:ascii="Times New Roman" w:hAnsi="Times New Roman" w:cs="Times New Roman"/>
                <w:sz w:val="28"/>
                <w:szCs w:val="28"/>
              </w:rPr>
              <w:t>Кингисеппского</w:t>
            </w:r>
            <w:proofErr w:type="spellEnd"/>
            <w:r w:rsidRPr="00936792">
              <w:rPr>
                <w:rFonts w:ascii="Times New Roman" w:hAnsi="Times New Roman" w:cs="Times New Roman"/>
                <w:sz w:val="28"/>
                <w:szCs w:val="28"/>
              </w:rPr>
              <w:t xml:space="preserve"> муниципального района Ленинградской области;</w:t>
            </w:r>
            <w:proofErr w:type="gramEnd"/>
          </w:p>
        </w:tc>
      </w:tr>
      <w:tr w:rsidR="00936792" w:rsidRPr="00936792" w:rsidTr="00632D09">
        <w:trPr>
          <w:trHeight w:val="690"/>
        </w:trPr>
        <w:tc>
          <w:tcPr>
            <w:tcW w:w="10031" w:type="dxa"/>
            <w:shd w:val="clear" w:color="auto" w:fill="auto"/>
          </w:tcPr>
          <w:p w:rsidR="00936792" w:rsidRPr="00936792" w:rsidRDefault="00936792" w:rsidP="00936792">
            <w:pPr>
              <w:tabs>
                <w:tab w:val="left" w:pos="1265"/>
              </w:tabs>
              <w:autoSpaceDE w:val="0"/>
              <w:autoSpaceDN w:val="0"/>
              <w:adjustRightInd w:val="0"/>
              <w:spacing w:after="0" w:line="360" w:lineRule="auto"/>
              <w:ind w:firstLine="709"/>
              <w:jc w:val="both"/>
              <w:rPr>
                <w:rFonts w:ascii="Times New Roman" w:eastAsia="Times New Roman" w:hAnsi="Times New Roman" w:cs="Times New Roman"/>
                <w:color w:val="000000"/>
                <w:sz w:val="28"/>
                <w:szCs w:val="28"/>
                <w:lang w:eastAsia="ru-RU"/>
              </w:rPr>
            </w:pPr>
            <w:r w:rsidRPr="00936792">
              <w:rPr>
                <w:rFonts w:ascii="Times New Roman" w:eastAsia="Times New Roman" w:hAnsi="Times New Roman" w:cs="Times New Roman"/>
                <w:color w:val="000000"/>
                <w:sz w:val="28"/>
                <w:szCs w:val="28"/>
                <w:lang w:eastAsia="ru-RU"/>
              </w:rPr>
              <w:t>-</w:t>
            </w:r>
            <w:r w:rsidRPr="00936792">
              <w:rPr>
                <w:rFonts w:ascii="Times New Roman" w:eastAsia="Times New Roman" w:hAnsi="Times New Roman" w:cs="Times New Roman"/>
                <w:color w:val="000000"/>
                <w:sz w:val="28"/>
                <w:szCs w:val="28"/>
                <w:lang w:val="en-US" w:eastAsia="ru-RU"/>
              </w:rPr>
              <w:t>S</w:t>
            </w:r>
            <w:r w:rsidRPr="00936792">
              <w:rPr>
                <w:rFonts w:ascii="Times New Roman" w:eastAsia="Times New Roman" w:hAnsi="Times New Roman" w:cs="Times New Roman"/>
                <w:color w:val="000000"/>
                <w:sz w:val="28"/>
                <w:szCs w:val="28"/>
                <w:lang w:eastAsia="ru-RU"/>
              </w:rPr>
              <w:t xml:space="preserve">0360 Дополнительные расходы местных бюджетов на сохранение целевых </w:t>
            </w:r>
            <w:proofErr w:type="gramStart"/>
            <w:r w:rsidRPr="00936792">
              <w:rPr>
                <w:rFonts w:ascii="Times New Roman" w:eastAsia="Times New Roman" w:hAnsi="Times New Roman" w:cs="Times New Roman"/>
                <w:color w:val="000000"/>
                <w:sz w:val="28"/>
                <w:szCs w:val="28"/>
                <w:lang w:eastAsia="ru-RU"/>
              </w:rPr>
              <w:t>показателей повышения оплаты труда работников муниципальных учреждений культуры</w:t>
            </w:r>
            <w:proofErr w:type="gramEnd"/>
            <w:r w:rsidRPr="00936792">
              <w:rPr>
                <w:rFonts w:ascii="Times New Roman" w:eastAsia="Times New Roman" w:hAnsi="Times New Roman" w:cs="Times New Roman"/>
                <w:color w:val="000000"/>
                <w:sz w:val="28"/>
                <w:szCs w:val="28"/>
                <w:lang w:eastAsia="ru-RU"/>
              </w:rPr>
              <w:t xml:space="preserve"> в соответствии с Указом Президента Российской Федерации от 7 мая 2012 года № 597 "О мероприятиях по реализации государственной социальной политики"</w:t>
            </w:r>
          </w:p>
          <w:p w:rsidR="00936792" w:rsidRDefault="00936792" w:rsidP="00936792">
            <w:pPr>
              <w:tabs>
                <w:tab w:val="left" w:pos="601"/>
                <w:tab w:val="left" w:pos="1265"/>
              </w:tabs>
              <w:autoSpaceDE w:val="0"/>
              <w:autoSpaceDN w:val="0"/>
              <w:adjustRightInd w:val="0"/>
              <w:spacing w:line="360" w:lineRule="auto"/>
              <w:ind w:firstLine="709"/>
              <w:jc w:val="both"/>
              <w:rPr>
                <w:rFonts w:ascii="Times New Roman" w:hAnsi="Times New Roman" w:cs="Times New Roman"/>
                <w:b/>
                <w:i/>
                <w:color w:val="FF0000"/>
                <w:sz w:val="24"/>
                <w:szCs w:val="24"/>
              </w:rPr>
            </w:pPr>
            <w:proofErr w:type="gramStart"/>
            <w:r w:rsidRPr="00936792">
              <w:rPr>
                <w:rFonts w:ascii="Times New Roman" w:eastAsia="Calibri" w:hAnsi="Times New Roman" w:cs="Times New Roman"/>
                <w:color w:val="000000"/>
                <w:sz w:val="28"/>
                <w:szCs w:val="28"/>
                <w:lang w:eastAsia="ru-RU"/>
              </w:rPr>
              <w:t xml:space="preserve">По данному направлению расходов отражаются расходы бюджета </w:t>
            </w:r>
            <w:r w:rsidRPr="00936792">
              <w:rPr>
                <w:rFonts w:ascii="Times New Roman" w:eastAsia="Calibri" w:hAnsi="Times New Roman" w:cs="Times New Roman"/>
                <w:color w:val="000000"/>
                <w:sz w:val="28"/>
                <w:szCs w:val="28"/>
                <w:lang w:eastAsia="ru-RU"/>
              </w:rPr>
              <w:lastRenderedPageBreak/>
              <w:t>муниципального образования «</w:t>
            </w:r>
            <w:proofErr w:type="spellStart"/>
            <w:r w:rsidRPr="00936792">
              <w:rPr>
                <w:rFonts w:ascii="Times New Roman" w:eastAsia="Calibri" w:hAnsi="Times New Roman" w:cs="Times New Roman"/>
                <w:color w:val="000000"/>
                <w:sz w:val="28"/>
                <w:szCs w:val="28"/>
                <w:lang w:eastAsia="ru-RU"/>
              </w:rPr>
              <w:t>Кингисеппское</w:t>
            </w:r>
            <w:proofErr w:type="spellEnd"/>
            <w:r w:rsidRPr="00936792">
              <w:rPr>
                <w:rFonts w:ascii="Times New Roman" w:eastAsia="Calibri" w:hAnsi="Times New Roman" w:cs="Times New Roman"/>
                <w:color w:val="000000"/>
                <w:sz w:val="28"/>
                <w:szCs w:val="28"/>
                <w:lang w:eastAsia="ru-RU"/>
              </w:rPr>
              <w:t xml:space="preserve"> городское поселение» </w:t>
            </w:r>
            <w:proofErr w:type="spellStart"/>
            <w:r w:rsidRPr="00936792">
              <w:rPr>
                <w:rFonts w:ascii="Times New Roman" w:eastAsia="Calibri" w:hAnsi="Times New Roman" w:cs="Times New Roman"/>
                <w:color w:val="000000"/>
                <w:sz w:val="28"/>
                <w:szCs w:val="28"/>
                <w:lang w:eastAsia="ru-RU"/>
              </w:rPr>
              <w:t>Кингисеппского</w:t>
            </w:r>
            <w:proofErr w:type="spellEnd"/>
            <w:r w:rsidRPr="00936792">
              <w:rPr>
                <w:rFonts w:ascii="Times New Roman" w:eastAsia="Calibri" w:hAnsi="Times New Roman" w:cs="Times New Roman"/>
                <w:color w:val="000000"/>
                <w:sz w:val="28"/>
                <w:szCs w:val="28"/>
                <w:lang w:eastAsia="ru-RU"/>
              </w:rPr>
              <w:t xml:space="preserve"> муниципального района Ленинградской области на дополнительные расходы местных бюджетов на сохранение целевых показателей повышения оплаты труда работников муниципальных учреждений культуры в соответствии с Указом Президента Российской Федерации от 7 мая 2012 года № 597 "О мероприятиях по реализации государственной социальной политики", источником финансового обеспечения которых являются субсидии, предоставляемые</w:t>
            </w:r>
            <w:proofErr w:type="gramEnd"/>
            <w:r w:rsidRPr="00936792">
              <w:rPr>
                <w:rFonts w:ascii="Times New Roman" w:eastAsia="Calibri" w:hAnsi="Times New Roman" w:cs="Times New Roman"/>
                <w:color w:val="000000"/>
                <w:sz w:val="28"/>
                <w:szCs w:val="28"/>
                <w:lang w:eastAsia="ru-RU"/>
              </w:rPr>
              <w:t xml:space="preserve"> из областного бюджета Ленинградской области, а также расходы бюджета муниципального образования «</w:t>
            </w:r>
            <w:proofErr w:type="spellStart"/>
            <w:r w:rsidRPr="00936792">
              <w:rPr>
                <w:rFonts w:ascii="Times New Roman" w:eastAsia="Calibri" w:hAnsi="Times New Roman" w:cs="Times New Roman"/>
                <w:color w:val="000000"/>
                <w:sz w:val="28"/>
                <w:szCs w:val="28"/>
                <w:lang w:eastAsia="ru-RU"/>
              </w:rPr>
              <w:t>Кингисеппское</w:t>
            </w:r>
            <w:proofErr w:type="spellEnd"/>
            <w:r w:rsidRPr="00936792">
              <w:rPr>
                <w:rFonts w:ascii="Times New Roman" w:eastAsia="Calibri" w:hAnsi="Times New Roman" w:cs="Times New Roman"/>
                <w:color w:val="000000"/>
                <w:sz w:val="28"/>
                <w:szCs w:val="28"/>
                <w:lang w:eastAsia="ru-RU"/>
              </w:rPr>
              <w:t xml:space="preserve"> городское поселение», в целях </w:t>
            </w:r>
            <w:proofErr w:type="spellStart"/>
            <w:r w:rsidRPr="00936792">
              <w:rPr>
                <w:rFonts w:ascii="Times New Roman" w:eastAsia="Calibri" w:hAnsi="Times New Roman" w:cs="Times New Roman"/>
                <w:color w:val="000000"/>
                <w:sz w:val="28"/>
                <w:szCs w:val="28"/>
                <w:lang w:eastAsia="ru-RU"/>
              </w:rPr>
              <w:t>софинансирования</w:t>
            </w:r>
            <w:proofErr w:type="spellEnd"/>
            <w:r w:rsidRPr="00936792">
              <w:rPr>
                <w:rFonts w:ascii="Times New Roman" w:eastAsia="Calibri" w:hAnsi="Times New Roman" w:cs="Times New Roman"/>
                <w:color w:val="000000"/>
                <w:sz w:val="28"/>
                <w:szCs w:val="28"/>
                <w:lang w:eastAsia="ru-RU"/>
              </w:rPr>
              <w:t xml:space="preserve"> которых пре</w:t>
            </w:r>
            <w:r w:rsidR="00961523">
              <w:rPr>
                <w:rFonts w:ascii="Times New Roman" w:eastAsia="Calibri" w:hAnsi="Times New Roman" w:cs="Times New Roman"/>
                <w:color w:val="000000"/>
                <w:sz w:val="28"/>
                <w:szCs w:val="28"/>
                <w:lang w:eastAsia="ru-RU"/>
              </w:rPr>
              <w:t>доставляются указанные субсидии;</w:t>
            </w:r>
          </w:p>
          <w:p w:rsidR="00961523" w:rsidRPr="00961523" w:rsidRDefault="00961523" w:rsidP="00961523">
            <w:pPr>
              <w:tabs>
                <w:tab w:val="left" w:pos="709"/>
              </w:tabs>
              <w:spacing w:line="360" w:lineRule="auto"/>
              <w:ind w:firstLine="709"/>
              <w:jc w:val="both"/>
              <w:rPr>
                <w:rFonts w:ascii="Times New Roman" w:hAnsi="Times New Roman" w:cs="Times New Roman"/>
                <w:color w:val="FF0000"/>
                <w:sz w:val="28"/>
                <w:szCs w:val="28"/>
              </w:rPr>
            </w:pPr>
            <w:r w:rsidRPr="00B04E4E">
              <w:rPr>
                <w:rFonts w:ascii="Times New Roman" w:hAnsi="Times New Roman" w:cs="Times New Roman"/>
                <w:color w:val="FF0000"/>
                <w:sz w:val="28"/>
                <w:szCs w:val="28"/>
              </w:rPr>
              <w:t>-</w:t>
            </w:r>
            <w:r w:rsidRPr="00961523">
              <w:rPr>
                <w:rFonts w:ascii="Times New Roman" w:hAnsi="Times New Roman" w:cs="Times New Roman"/>
                <w:color w:val="FF0000"/>
                <w:sz w:val="28"/>
                <w:szCs w:val="28"/>
                <w:lang w:val="en-US"/>
              </w:rPr>
              <w:t>S</w:t>
            </w:r>
            <w:r w:rsidRPr="00961523">
              <w:rPr>
                <w:rFonts w:ascii="Times New Roman" w:hAnsi="Times New Roman" w:cs="Times New Roman"/>
                <w:color w:val="FF0000"/>
                <w:sz w:val="28"/>
                <w:szCs w:val="28"/>
              </w:rPr>
              <w:t>5190 Государственная поддержка отрасли культуры</w:t>
            </w:r>
          </w:p>
          <w:p w:rsidR="00936792" w:rsidRPr="00514ECC" w:rsidRDefault="00961523" w:rsidP="00514ECC">
            <w:pPr>
              <w:tabs>
                <w:tab w:val="left" w:pos="601"/>
                <w:tab w:val="left" w:pos="1265"/>
              </w:tabs>
              <w:autoSpaceDE w:val="0"/>
              <w:autoSpaceDN w:val="0"/>
              <w:adjustRightInd w:val="0"/>
              <w:spacing w:line="360" w:lineRule="auto"/>
              <w:ind w:firstLine="709"/>
              <w:jc w:val="both"/>
              <w:rPr>
                <w:rFonts w:ascii="Times New Roman" w:eastAsia="Calibri" w:hAnsi="Times New Roman" w:cs="Times New Roman"/>
                <w:color w:val="000000"/>
                <w:sz w:val="28"/>
                <w:szCs w:val="28"/>
                <w:lang w:eastAsia="ru-RU"/>
              </w:rPr>
            </w:pPr>
            <w:proofErr w:type="gramStart"/>
            <w:r w:rsidRPr="00B04E4E">
              <w:rPr>
                <w:rFonts w:ascii="Times New Roman" w:hAnsi="Times New Roman" w:cs="Times New Roman"/>
                <w:color w:val="FF0000"/>
                <w:sz w:val="28"/>
                <w:szCs w:val="28"/>
              </w:rPr>
              <w:t>По данному направлению расходов отражаются расходы бюджета муниципального образования «</w:t>
            </w:r>
            <w:proofErr w:type="spellStart"/>
            <w:r w:rsidRPr="00B04E4E">
              <w:rPr>
                <w:rFonts w:ascii="Times New Roman" w:hAnsi="Times New Roman" w:cs="Times New Roman"/>
                <w:color w:val="FF0000"/>
                <w:sz w:val="28"/>
                <w:szCs w:val="28"/>
              </w:rPr>
              <w:t>Кингисеппское</w:t>
            </w:r>
            <w:proofErr w:type="spellEnd"/>
            <w:r w:rsidRPr="00B04E4E">
              <w:rPr>
                <w:rFonts w:ascii="Times New Roman" w:hAnsi="Times New Roman" w:cs="Times New Roman"/>
                <w:color w:val="FF0000"/>
                <w:sz w:val="28"/>
                <w:szCs w:val="28"/>
              </w:rPr>
              <w:t xml:space="preserve"> городское поселение» муниципального образования «</w:t>
            </w:r>
            <w:proofErr w:type="spellStart"/>
            <w:r w:rsidRPr="00B04E4E">
              <w:rPr>
                <w:rFonts w:ascii="Times New Roman" w:hAnsi="Times New Roman" w:cs="Times New Roman"/>
                <w:color w:val="FF0000"/>
                <w:sz w:val="28"/>
                <w:szCs w:val="28"/>
              </w:rPr>
              <w:t>Кингисеппский</w:t>
            </w:r>
            <w:proofErr w:type="spellEnd"/>
            <w:r w:rsidRPr="00B04E4E">
              <w:rPr>
                <w:rFonts w:ascii="Times New Roman" w:hAnsi="Times New Roman" w:cs="Times New Roman"/>
                <w:color w:val="FF0000"/>
                <w:sz w:val="28"/>
                <w:szCs w:val="28"/>
              </w:rPr>
              <w:t xml:space="preserve"> муниципальный район» Ленинградской области на мероприятия по поддержке отрасли культуры (комплектование книжных фондов </w:t>
            </w:r>
            <w:r w:rsidRPr="00B04E4E">
              <w:rPr>
                <w:rFonts w:ascii="Times New Roman" w:eastAsia="Times New Roman" w:hAnsi="Times New Roman" w:cs="Times New Roman"/>
                <w:color w:val="FF0000"/>
                <w:sz w:val="28"/>
                <w:szCs w:val="28"/>
                <w:lang w:eastAsia="ru-RU"/>
              </w:rPr>
              <w:t>муниципальных общедоступных библиотек</w:t>
            </w:r>
            <w:r w:rsidRPr="00B04E4E">
              <w:rPr>
                <w:rFonts w:ascii="Times New Roman" w:hAnsi="Times New Roman" w:cs="Times New Roman"/>
                <w:color w:val="FF0000"/>
                <w:sz w:val="28"/>
                <w:szCs w:val="28"/>
              </w:rPr>
              <w:t>, приобретение музыкальных инструментов и другие аналогичные расходы), источником финансового обеспечения которых являются субсидии, предоставляемые из областного бюджета Ленинградской области, а также расходы бюджета муниципального образования «</w:t>
            </w:r>
            <w:proofErr w:type="spellStart"/>
            <w:r w:rsidRPr="00B04E4E">
              <w:rPr>
                <w:rFonts w:ascii="Times New Roman" w:hAnsi="Times New Roman" w:cs="Times New Roman"/>
                <w:color w:val="FF0000"/>
                <w:sz w:val="28"/>
                <w:szCs w:val="28"/>
              </w:rPr>
              <w:t>Кингисеппское</w:t>
            </w:r>
            <w:proofErr w:type="spellEnd"/>
            <w:r w:rsidRPr="00B04E4E">
              <w:rPr>
                <w:rFonts w:ascii="Times New Roman" w:hAnsi="Times New Roman" w:cs="Times New Roman"/>
                <w:color w:val="FF0000"/>
                <w:sz w:val="28"/>
                <w:szCs w:val="28"/>
              </w:rPr>
              <w:t xml:space="preserve"> городское поселение», в</w:t>
            </w:r>
            <w:proofErr w:type="gramEnd"/>
            <w:r w:rsidRPr="00B04E4E">
              <w:rPr>
                <w:rFonts w:ascii="Times New Roman" w:hAnsi="Times New Roman" w:cs="Times New Roman"/>
                <w:color w:val="FF0000"/>
                <w:sz w:val="28"/>
                <w:szCs w:val="28"/>
              </w:rPr>
              <w:t xml:space="preserve"> целях </w:t>
            </w:r>
            <w:proofErr w:type="spellStart"/>
            <w:r w:rsidRPr="00B04E4E">
              <w:rPr>
                <w:rFonts w:ascii="Times New Roman" w:hAnsi="Times New Roman" w:cs="Times New Roman"/>
                <w:color w:val="FF0000"/>
                <w:sz w:val="28"/>
                <w:szCs w:val="28"/>
              </w:rPr>
              <w:t>софинансирования</w:t>
            </w:r>
            <w:proofErr w:type="spellEnd"/>
            <w:r w:rsidRPr="00B04E4E">
              <w:rPr>
                <w:rFonts w:ascii="Times New Roman" w:hAnsi="Times New Roman" w:cs="Times New Roman"/>
                <w:color w:val="FF0000"/>
                <w:sz w:val="28"/>
                <w:szCs w:val="28"/>
              </w:rPr>
              <w:t xml:space="preserve"> которых предоставляются указанные субсидии</w:t>
            </w:r>
            <w:proofErr w:type="gramStart"/>
            <w:r w:rsidRPr="00B04E4E">
              <w:rPr>
                <w:rFonts w:ascii="Times New Roman" w:hAnsi="Times New Roman" w:cs="Times New Roman"/>
                <w:color w:val="FF0000"/>
                <w:sz w:val="28"/>
                <w:szCs w:val="28"/>
              </w:rPr>
              <w:t>.</w:t>
            </w:r>
            <w:proofErr w:type="gramEnd"/>
            <w:r w:rsidRPr="00B04E4E">
              <w:rPr>
                <w:rFonts w:ascii="Times New Roman" w:hAnsi="Times New Roman" w:cs="Times New Roman"/>
                <w:color w:val="FF0000"/>
                <w:sz w:val="28"/>
                <w:szCs w:val="28"/>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 xml:space="preserve">обавлено приказом КФ от 17.04.2024 №68 </w:t>
            </w:r>
            <w:r w:rsidRPr="00882BED">
              <w:rPr>
                <w:rFonts w:ascii="Times New Roman" w:hAnsi="Times New Roman" w:cs="Times New Roman"/>
                <w:b/>
                <w:i/>
                <w:color w:val="FF0000"/>
                <w:sz w:val="24"/>
                <w:szCs w:val="24"/>
                <w:highlight w:val="yellow"/>
              </w:rPr>
              <w:t>)</w:t>
            </w:r>
          </w:p>
        </w:tc>
      </w:tr>
    </w:tbl>
    <w:p w:rsidR="00936792" w:rsidRPr="00936792" w:rsidRDefault="00936792" w:rsidP="00936792">
      <w:pPr>
        <w:widowControl w:val="0"/>
        <w:autoSpaceDE w:val="0"/>
        <w:autoSpaceDN w:val="0"/>
        <w:adjustRightInd w:val="0"/>
        <w:spacing w:after="0" w:line="264" w:lineRule="auto"/>
        <w:ind w:left="539"/>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lastRenderedPageBreak/>
        <w:t xml:space="preserve">4.Особенности отнесения расходов бюджета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 на отдельные виды расходов бюджетной классификации</w:t>
      </w:r>
    </w:p>
    <w:p w:rsidR="00936792" w:rsidRPr="00936792" w:rsidRDefault="00936792" w:rsidP="00936792">
      <w:pPr>
        <w:widowControl w:val="0"/>
        <w:autoSpaceDE w:val="0"/>
        <w:autoSpaceDN w:val="0"/>
        <w:adjustRightInd w:val="0"/>
        <w:spacing w:after="0" w:line="264" w:lineRule="auto"/>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При формировании и исполнении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w:t>
      </w:r>
      <w:r w:rsidRPr="00936792">
        <w:rPr>
          <w:rFonts w:ascii="Times New Roman" w:eastAsia="Times New Roman" w:hAnsi="Times New Roman" w:cs="Times New Roman"/>
          <w:sz w:val="28"/>
          <w:szCs w:val="28"/>
          <w:lang w:eastAsia="ru-RU"/>
        </w:rPr>
        <w:lastRenderedPageBreak/>
        <w:t>района Ленинградской области применяется вид расходов 242 «Закупка товаров, работ, услуг в сфере информационно-коммуникационных технологий».</w:t>
      </w:r>
    </w:p>
    <w:p w:rsidR="00936792" w:rsidRPr="00936792" w:rsidRDefault="00936792" w:rsidP="00936792">
      <w:pPr>
        <w:widowControl w:val="0"/>
        <w:autoSpaceDE w:val="0"/>
        <w:autoSpaceDN w:val="0"/>
        <w:spacing w:after="0" w:line="360" w:lineRule="auto"/>
        <w:ind w:firstLine="567"/>
        <w:jc w:val="both"/>
        <w:rPr>
          <w:rFonts w:ascii="Times New Roman" w:eastAsiaTheme="minorEastAsia" w:hAnsi="Times New Roman" w:cs="Times New Roman"/>
          <w:sz w:val="28"/>
          <w:szCs w:val="28"/>
          <w:lang w:eastAsia="ru-RU"/>
        </w:rPr>
      </w:pPr>
      <w:r w:rsidRPr="00936792">
        <w:rPr>
          <w:rFonts w:ascii="Times New Roman" w:eastAsiaTheme="minorEastAsia" w:hAnsi="Times New Roman" w:cs="Times New Roman"/>
          <w:sz w:val="28"/>
          <w:szCs w:val="28"/>
          <w:lang w:eastAsia="ru-RU"/>
        </w:rPr>
        <w:t xml:space="preserve">Отнесение расходов бюджета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heme="minorEastAsia" w:hAnsi="Times New Roman" w:cs="Times New Roman"/>
          <w:sz w:val="28"/>
          <w:szCs w:val="28"/>
          <w:lang w:eastAsia="ru-RU"/>
        </w:rPr>
        <w:t xml:space="preserve"> к сфере информационно-коммуникационных технологий, осуществляется на основании положений нормативного правового акта администрации МО «</w:t>
      </w:r>
      <w:proofErr w:type="spellStart"/>
      <w:r w:rsidRPr="00936792">
        <w:rPr>
          <w:rFonts w:ascii="Times New Roman" w:eastAsiaTheme="minorEastAsia" w:hAnsi="Times New Roman" w:cs="Times New Roman"/>
          <w:sz w:val="28"/>
          <w:szCs w:val="28"/>
          <w:lang w:eastAsia="ru-RU"/>
        </w:rPr>
        <w:t>Кингисеппский</w:t>
      </w:r>
      <w:proofErr w:type="spellEnd"/>
      <w:r w:rsidRPr="00936792">
        <w:rPr>
          <w:rFonts w:ascii="Times New Roman" w:eastAsiaTheme="minorEastAsia" w:hAnsi="Times New Roman" w:cs="Times New Roman"/>
          <w:sz w:val="28"/>
          <w:szCs w:val="28"/>
          <w:lang w:eastAsia="ru-RU"/>
        </w:rPr>
        <w:t xml:space="preserve"> муниципальный район».</w:t>
      </w:r>
    </w:p>
    <w:p w:rsidR="00936792" w:rsidRPr="00936792" w:rsidRDefault="00936792" w:rsidP="00936792">
      <w:pPr>
        <w:spacing w:after="0" w:line="264" w:lineRule="auto"/>
        <w:rPr>
          <w:rFonts w:ascii="Times New Roman" w:eastAsia="Times New Roman" w:hAnsi="Times New Roman" w:cs="Times New Roman"/>
          <w:bCs/>
          <w:sz w:val="24"/>
          <w:szCs w:val="24"/>
          <w:lang w:eastAsia="ru-RU"/>
        </w:rPr>
      </w:pPr>
    </w:p>
    <w:p w:rsidR="00936792" w:rsidRPr="00936792" w:rsidRDefault="00936792" w:rsidP="00936792">
      <w:pPr>
        <w:widowControl w:val="0"/>
        <w:autoSpaceDE w:val="0"/>
        <w:autoSpaceDN w:val="0"/>
        <w:adjustRightInd w:val="0"/>
        <w:spacing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5. Дополнительные функциональные коды расходов</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Дополнительные функциональные коды (Доп. ФК) применяются для отражения расходов в разрезе источников поступления средств бюджета</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Перечень дополнительных функциональных кодов расходов утвержден приложением № 2 к настоящему Порядку.</w:t>
      </w:r>
    </w:p>
    <w:p w:rsidR="00936792" w:rsidRPr="00936792" w:rsidRDefault="00936792" w:rsidP="00936792">
      <w:pPr>
        <w:widowControl w:val="0"/>
        <w:autoSpaceDE w:val="0"/>
        <w:autoSpaceDN w:val="0"/>
        <w:adjustRightInd w:val="0"/>
        <w:spacing w:after="0" w:line="264" w:lineRule="auto"/>
        <w:ind w:firstLine="540"/>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6. Дополнительные коды расходов классификации расходов</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бюджета 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p>
    <w:p w:rsidR="00936792" w:rsidRPr="00936792" w:rsidRDefault="00936792" w:rsidP="00936792">
      <w:pPr>
        <w:autoSpaceDE w:val="0"/>
        <w:autoSpaceDN w:val="0"/>
        <w:adjustRightInd w:val="0"/>
        <w:spacing w:before="280" w:after="0" w:line="360" w:lineRule="auto"/>
        <w:ind w:firstLine="709"/>
        <w:jc w:val="both"/>
        <w:rPr>
          <w:rFonts w:ascii="Times New Roman" w:eastAsia="Times New Roman" w:hAnsi="Times New Roman" w:cs="Times New Roman"/>
          <w:b/>
          <w:sz w:val="28"/>
          <w:szCs w:val="28"/>
          <w:lang w:eastAsia="ru-RU"/>
        </w:rPr>
      </w:pPr>
      <w:r w:rsidRPr="00936792">
        <w:rPr>
          <w:rFonts w:ascii="Times New Roman" w:hAnsi="Times New Roman" w:cs="Times New Roman"/>
          <w:sz w:val="28"/>
          <w:szCs w:val="28"/>
        </w:rPr>
        <w:t xml:space="preserve">Дополнительным кодам расходов бюджета присваиваются уникальные коды, сформированные с применением буквенно-цифрового ряда: 0, 1, 2, 3, 4, 5, 6, 7, 8, 9, А, Б, В, Г, Д, Е, Ж, И, К, Л, М, Н, </w:t>
      </w:r>
      <w:proofErr w:type="gramStart"/>
      <w:r w:rsidRPr="00936792">
        <w:rPr>
          <w:rFonts w:ascii="Times New Roman" w:hAnsi="Times New Roman" w:cs="Times New Roman"/>
          <w:sz w:val="28"/>
          <w:szCs w:val="28"/>
        </w:rPr>
        <w:t>П</w:t>
      </w:r>
      <w:proofErr w:type="gramEnd"/>
      <w:r w:rsidRPr="00936792">
        <w:rPr>
          <w:rFonts w:ascii="Times New Roman" w:hAnsi="Times New Roman" w:cs="Times New Roman"/>
          <w:sz w:val="28"/>
          <w:szCs w:val="28"/>
        </w:rPr>
        <w:t>, Р, С, Т, У, Ф, Ц, Ч, Ш, Щ, Э, Ю, Я.</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Дополнительные коды классификации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(далее - дополнительные коды классификации расходов) устанавливаются на основе предложений главных распорядителей средств бюджета муниципального образования </w:t>
      </w:r>
      <w:r w:rsidRPr="00936792">
        <w:rPr>
          <w:rFonts w:ascii="Times New Roman" w:eastAsia="Times New Roman" w:hAnsi="Times New Roman" w:cs="Times New Roman"/>
          <w:sz w:val="28"/>
          <w:szCs w:val="28"/>
          <w:lang w:eastAsia="ru-RU"/>
        </w:rPr>
        <w:lastRenderedPageBreak/>
        <w:t>«</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 учетом детальных планов реализации муниципальных программ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с соблюдением следующих требований:</w:t>
      </w:r>
      <w:proofErr w:type="gramEnd"/>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осуществление капитальных вложений (в том числе в объекты муниципальной собственности), каждому объекту инвестиций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предоставление нескольких видов поддержки (субсидий) юридическим лицам, физическим лицам, индивидуальным предпринимателям - производителям товаров, работ, услуг, некоммерческим организациям (кроме государственных учреждений Ленинградской области), каждому виду поддержки (субсидий)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если целевая статья расходов предполагает предоставление иных межбюджетных трансфертов муниципальному образованию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каждому виду иных межбюджетных трансфертов присваивается уникальный дополнительный код классификации расходов;</w:t>
      </w:r>
    </w:p>
    <w:p w:rsidR="00936792" w:rsidRPr="00936792" w:rsidRDefault="00936792" w:rsidP="00936792">
      <w:pPr>
        <w:widowControl w:val="0"/>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иным мероприятиям (проектам), уникальный дополнительный код классификации расходов присваивается в случае необходимости отдельного отражения данного мероприятия (проекта) в детальном плане реализации муниципальной программы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дополнительных </w:t>
      </w:r>
      <w:proofErr w:type="gramStart"/>
      <w:r w:rsidRPr="00936792">
        <w:rPr>
          <w:rFonts w:ascii="Times New Roman" w:eastAsia="Times New Roman" w:hAnsi="Times New Roman" w:cs="Times New Roman"/>
          <w:sz w:val="28"/>
          <w:szCs w:val="28"/>
          <w:lang w:eastAsia="ru-RU"/>
        </w:rPr>
        <w:t>кодов расходов классификации расходов бюджета муниципального</w:t>
      </w:r>
      <w:proofErr w:type="gramEnd"/>
      <w:r w:rsidRPr="00936792">
        <w:rPr>
          <w:rFonts w:ascii="Times New Roman" w:eastAsia="Times New Roman" w:hAnsi="Times New Roman" w:cs="Times New Roman"/>
          <w:sz w:val="28"/>
          <w:szCs w:val="28"/>
          <w:lang w:eastAsia="ru-RU"/>
        </w:rPr>
        <w:t xml:space="preserve">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r w:rsidRPr="00936792">
        <w:rPr>
          <w:rFonts w:ascii="Times New Roman" w:eastAsia="Times New Roman" w:hAnsi="Times New Roman" w:cs="Times New Roman"/>
          <w:b/>
          <w:sz w:val="28"/>
          <w:szCs w:val="28"/>
          <w:lang w:eastAsia="ru-RU"/>
        </w:rPr>
        <w:t xml:space="preserve"> </w:t>
      </w:r>
      <w:r w:rsidRPr="00936792">
        <w:rPr>
          <w:rFonts w:ascii="Times New Roman" w:eastAsia="Times New Roman" w:hAnsi="Times New Roman" w:cs="Times New Roman"/>
          <w:sz w:val="28"/>
          <w:szCs w:val="28"/>
          <w:lang w:eastAsia="ru-RU"/>
        </w:rPr>
        <w:t>и их наименований утвержден приложением № 3 к настоящему Порядку.</w:t>
      </w: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jc w:val="center"/>
        <w:outlineLvl w:val="0"/>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7. Перечень кодов целей, присваиваемых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 xml:space="preserve">для отражения </w:t>
      </w:r>
      <w:proofErr w:type="gramStart"/>
      <w:r w:rsidRPr="00936792">
        <w:rPr>
          <w:rFonts w:ascii="Times New Roman" w:eastAsia="Times New Roman" w:hAnsi="Times New Roman" w:cs="Times New Roman"/>
          <w:b/>
          <w:sz w:val="28"/>
          <w:szCs w:val="28"/>
          <w:lang w:eastAsia="ru-RU"/>
        </w:rPr>
        <w:t>целей назначения использования средств бюджета</w:t>
      </w:r>
      <w:proofErr w:type="gramEnd"/>
      <w:r w:rsidRPr="00936792">
        <w:rPr>
          <w:rFonts w:ascii="Times New Roman" w:eastAsia="Times New Roman" w:hAnsi="Times New Roman" w:cs="Times New Roman"/>
          <w:b/>
          <w:sz w:val="28"/>
          <w:szCs w:val="28"/>
          <w:lang w:eastAsia="ru-RU"/>
        </w:rPr>
        <w:t xml:space="preserve"> </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b/>
          <w:sz w:val="28"/>
          <w:szCs w:val="28"/>
          <w:lang w:eastAsia="ru-RU"/>
        </w:rPr>
      </w:pPr>
      <w:r w:rsidRPr="00936792">
        <w:rPr>
          <w:rFonts w:ascii="Times New Roman" w:eastAsia="Times New Roman" w:hAnsi="Times New Roman" w:cs="Times New Roman"/>
          <w:b/>
          <w:sz w:val="28"/>
          <w:szCs w:val="28"/>
          <w:lang w:eastAsia="ru-RU"/>
        </w:rPr>
        <w:t>муниципального образования «</w:t>
      </w:r>
      <w:proofErr w:type="spellStart"/>
      <w:r w:rsidRPr="00936792">
        <w:rPr>
          <w:rFonts w:ascii="Times New Roman" w:eastAsia="Times New Roman" w:hAnsi="Times New Roman" w:cs="Times New Roman"/>
          <w:b/>
          <w:sz w:val="28"/>
          <w:szCs w:val="28"/>
          <w:lang w:eastAsia="ru-RU"/>
        </w:rPr>
        <w:t>Кингисеппское</w:t>
      </w:r>
      <w:proofErr w:type="spellEnd"/>
      <w:r w:rsidRPr="00936792">
        <w:rPr>
          <w:rFonts w:ascii="Times New Roman" w:eastAsia="Times New Roman" w:hAnsi="Times New Roman" w:cs="Times New Roman"/>
          <w:b/>
          <w:sz w:val="28"/>
          <w:szCs w:val="28"/>
          <w:lang w:eastAsia="ru-RU"/>
        </w:rPr>
        <w:t xml:space="preserve"> городское поселение» </w:t>
      </w:r>
      <w:proofErr w:type="spellStart"/>
      <w:r w:rsidRPr="00936792">
        <w:rPr>
          <w:rFonts w:ascii="Times New Roman" w:eastAsia="Times New Roman" w:hAnsi="Times New Roman" w:cs="Times New Roman"/>
          <w:b/>
          <w:sz w:val="28"/>
          <w:szCs w:val="28"/>
          <w:lang w:eastAsia="ru-RU"/>
        </w:rPr>
        <w:t>Кингисеппского</w:t>
      </w:r>
      <w:proofErr w:type="spellEnd"/>
      <w:r w:rsidRPr="00936792">
        <w:rPr>
          <w:rFonts w:ascii="Times New Roman" w:eastAsia="Times New Roman" w:hAnsi="Times New Roman" w:cs="Times New Roman"/>
          <w:b/>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adjustRightInd w:val="0"/>
        <w:spacing w:after="0" w:line="264" w:lineRule="auto"/>
        <w:jc w:val="center"/>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360" w:lineRule="auto"/>
        <w:ind w:firstLine="539"/>
        <w:jc w:val="both"/>
        <w:outlineLvl w:val="0"/>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Перечень кодов целей, присваиваемых для отражения </w:t>
      </w:r>
      <w:proofErr w:type="gramStart"/>
      <w:r w:rsidRPr="00936792">
        <w:rPr>
          <w:rFonts w:ascii="Times New Roman" w:eastAsia="Times New Roman" w:hAnsi="Times New Roman" w:cs="Times New Roman"/>
          <w:sz w:val="28"/>
          <w:szCs w:val="28"/>
          <w:lang w:eastAsia="ru-RU"/>
        </w:rPr>
        <w:t>целей назначения использования средств бюджета муниципального</w:t>
      </w:r>
      <w:proofErr w:type="gramEnd"/>
      <w:r w:rsidRPr="00936792">
        <w:rPr>
          <w:rFonts w:ascii="Times New Roman" w:eastAsia="Times New Roman" w:hAnsi="Times New Roman" w:cs="Times New Roman"/>
          <w:sz w:val="28"/>
          <w:szCs w:val="28"/>
          <w:lang w:eastAsia="ru-RU"/>
        </w:rPr>
        <w:t xml:space="preserve">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утвержден приложением № 4 к настоящему Порядку.</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proofErr w:type="gramStart"/>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федерального бюджета, а также субсидии областного бюджета Ленинградской области, в целях </w:t>
      </w:r>
      <w:proofErr w:type="spellStart"/>
      <w:r w:rsidRPr="00936792">
        <w:rPr>
          <w:rFonts w:ascii="Times New Roman" w:eastAsia="Times New Roman" w:hAnsi="Times New Roman" w:cs="Times New Roman"/>
          <w:sz w:val="28"/>
          <w:szCs w:val="28"/>
          <w:lang w:eastAsia="ru-RU"/>
        </w:rPr>
        <w:t>софинансирования</w:t>
      </w:r>
      <w:proofErr w:type="spellEnd"/>
      <w:r w:rsidRPr="00936792">
        <w:rPr>
          <w:rFonts w:ascii="Times New Roman" w:eastAsia="Times New Roman" w:hAnsi="Times New Roman" w:cs="Times New Roman"/>
          <w:sz w:val="28"/>
          <w:szCs w:val="28"/>
          <w:lang w:eastAsia="ru-RU"/>
        </w:rPr>
        <w:t xml:space="preserve"> которых бюджету Ленинградской области предоставляются из федерального бюджета субсидии, осуществляется с использованием федерального кода цели.</w:t>
      </w:r>
      <w:proofErr w:type="gramEnd"/>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субвенции, иные межбюджетные трансферты, предоставляемые из областного  бюджета Ленинградской области, осуществляется с использованием областного кода цели.</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Отражение расходов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 источником финансового обеспечения которых являются субсидии, иные межбюджетные трансферты, предоставляемые из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район» Ленинградской области, осуществляется с использованием кодов целей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Кингисеппский</w:t>
      </w:r>
      <w:proofErr w:type="spellEnd"/>
      <w:r w:rsidRPr="00936792">
        <w:rPr>
          <w:rFonts w:ascii="Times New Roman" w:eastAsia="Times New Roman" w:hAnsi="Times New Roman" w:cs="Times New Roman"/>
          <w:sz w:val="28"/>
          <w:szCs w:val="28"/>
          <w:lang w:eastAsia="ru-RU"/>
        </w:rPr>
        <w:t xml:space="preserve"> муниципальный </w:t>
      </w:r>
      <w:r w:rsidRPr="00936792">
        <w:rPr>
          <w:rFonts w:ascii="Times New Roman" w:eastAsia="Times New Roman" w:hAnsi="Times New Roman" w:cs="Times New Roman"/>
          <w:sz w:val="28"/>
          <w:szCs w:val="28"/>
          <w:lang w:eastAsia="ru-RU"/>
        </w:rPr>
        <w:lastRenderedPageBreak/>
        <w:t xml:space="preserve">район» Ленинградской области. </w:t>
      </w:r>
    </w:p>
    <w:p w:rsidR="00936792" w:rsidRPr="00936792" w:rsidRDefault="00936792" w:rsidP="00936792">
      <w:pPr>
        <w:widowControl w:val="0"/>
        <w:autoSpaceDE w:val="0"/>
        <w:autoSpaceDN w:val="0"/>
        <w:adjustRightInd w:val="0"/>
        <w:spacing w:after="0" w:line="264" w:lineRule="auto"/>
        <w:ind w:firstLine="539"/>
        <w:jc w:val="both"/>
        <w:rPr>
          <w:rFonts w:ascii="Times New Roman" w:eastAsia="Times New Roman" w:hAnsi="Times New Roman" w:cs="Times New Roman"/>
          <w:sz w:val="28"/>
          <w:szCs w:val="28"/>
          <w:lang w:eastAsia="ru-RU"/>
        </w:rPr>
      </w:pPr>
    </w:p>
    <w:p w:rsidR="00936792" w:rsidRPr="00936792" w:rsidRDefault="00936792" w:rsidP="00936792">
      <w:pPr>
        <w:tabs>
          <w:tab w:val="left" w:pos="709"/>
        </w:tabs>
        <w:spacing w:line="264" w:lineRule="auto"/>
        <w:jc w:val="center"/>
        <w:outlineLvl w:val="0"/>
        <w:rPr>
          <w:rFonts w:ascii="Times New Roman" w:eastAsia="Calibri" w:hAnsi="Times New Roman" w:cs="Times New Roman"/>
          <w:b/>
          <w:color w:val="000000"/>
          <w:sz w:val="28"/>
          <w:szCs w:val="28"/>
          <w:lang w:eastAsia="ru-RU"/>
        </w:rPr>
      </w:pPr>
      <w:r w:rsidRPr="00936792">
        <w:rPr>
          <w:rFonts w:ascii="Times New Roman" w:eastAsia="Calibri" w:hAnsi="Times New Roman" w:cs="Times New Roman"/>
          <w:b/>
          <w:color w:val="000000"/>
          <w:sz w:val="28"/>
          <w:szCs w:val="28"/>
          <w:lang w:eastAsia="ru-RU"/>
        </w:rPr>
        <w:t>8. Дополнительные экономические коды расходов классификации расходов бюджета муниципального образования «</w:t>
      </w:r>
      <w:proofErr w:type="spellStart"/>
      <w:r w:rsidRPr="00936792">
        <w:rPr>
          <w:rFonts w:ascii="Times New Roman" w:eastAsia="Calibri" w:hAnsi="Times New Roman" w:cs="Times New Roman"/>
          <w:b/>
          <w:color w:val="000000"/>
          <w:sz w:val="28"/>
          <w:szCs w:val="28"/>
          <w:lang w:eastAsia="ru-RU"/>
        </w:rPr>
        <w:t>Кингисеппское</w:t>
      </w:r>
      <w:proofErr w:type="spellEnd"/>
      <w:r w:rsidRPr="00936792">
        <w:rPr>
          <w:rFonts w:ascii="Times New Roman" w:eastAsia="Calibri" w:hAnsi="Times New Roman" w:cs="Times New Roman"/>
          <w:b/>
          <w:color w:val="000000"/>
          <w:sz w:val="28"/>
          <w:szCs w:val="28"/>
          <w:lang w:eastAsia="ru-RU"/>
        </w:rPr>
        <w:t xml:space="preserve"> городское поселение» </w:t>
      </w:r>
      <w:proofErr w:type="spellStart"/>
      <w:r w:rsidRPr="00936792">
        <w:rPr>
          <w:rFonts w:ascii="Times New Roman" w:eastAsia="Calibri" w:hAnsi="Times New Roman" w:cs="Times New Roman"/>
          <w:b/>
          <w:color w:val="000000"/>
          <w:sz w:val="28"/>
          <w:szCs w:val="28"/>
          <w:lang w:eastAsia="ru-RU"/>
        </w:rPr>
        <w:t>Кингисеппского</w:t>
      </w:r>
      <w:proofErr w:type="spellEnd"/>
      <w:r w:rsidRPr="00936792">
        <w:rPr>
          <w:rFonts w:ascii="Times New Roman" w:eastAsia="Calibri" w:hAnsi="Times New Roman" w:cs="Times New Roman"/>
          <w:b/>
          <w:color w:val="000000"/>
          <w:sz w:val="28"/>
          <w:szCs w:val="28"/>
          <w:lang w:eastAsia="ru-RU"/>
        </w:rPr>
        <w:t xml:space="preserve"> муниципального района Ленинградской области</w:t>
      </w:r>
    </w:p>
    <w:p w:rsidR="00936792" w:rsidRPr="00936792" w:rsidRDefault="00936792" w:rsidP="00936792">
      <w:pPr>
        <w:spacing w:line="360" w:lineRule="auto"/>
        <w:ind w:firstLine="709"/>
        <w:jc w:val="both"/>
        <w:outlineLvl w:val="0"/>
        <w:rPr>
          <w:rFonts w:ascii="Times New Roman" w:eastAsia="Calibri" w:hAnsi="Times New Roman" w:cs="Times New Roman"/>
          <w:sz w:val="28"/>
          <w:szCs w:val="28"/>
        </w:rPr>
      </w:pPr>
      <w:proofErr w:type="gramStart"/>
      <w:r w:rsidRPr="00936792">
        <w:rPr>
          <w:rFonts w:ascii="Times New Roman" w:eastAsia="Calibri" w:hAnsi="Times New Roman" w:cs="Times New Roman"/>
          <w:color w:val="000000"/>
          <w:sz w:val="28"/>
          <w:szCs w:val="28"/>
        </w:rPr>
        <w:t>Дополнительные экономические коды расходов (Доп. ЭК) классификации расходов бюджета муниципального образования «</w:t>
      </w:r>
      <w:proofErr w:type="spellStart"/>
      <w:r w:rsidRPr="00936792">
        <w:rPr>
          <w:rFonts w:ascii="Times New Roman" w:eastAsia="Calibri" w:hAnsi="Times New Roman" w:cs="Times New Roman"/>
          <w:color w:val="000000"/>
          <w:sz w:val="28"/>
          <w:szCs w:val="28"/>
        </w:rPr>
        <w:t>Кингисеппское</w:t>
      </w:r>
      <w:proofErr w:type="spellEnd"/>
      <w:r w:rsidRPr="00936792">
        <w:rPr>
          <w:rFonts w:ascii="Times New Roman" w:eastAsia="Calibri" w:hAnsi="Times New Roman" w:cs="Times New Roman"/>
          <w:color w:val="000000"/>
          <w:sz w:val="28"/>
          <w:szCs w:val="28"/>
        </w:rPr>
        <w:t xml:space="preserve"> городское поселение» </w:t>
      </w:r>
      <w:proofErr w:type="spellStart"/>
      <w:r w:rsidRPr="00936792">
        <w:rPr>
          <w:rFonts w:ascii="Times New Roman" w:eastAsia="Calibri" w:hAnsi="Times New Roman" w:cs="Times New Roman"/>
          <w:color w:val="000000"/>
          <w:sz w:val="28"/>
          <w:szCs w:val="28"/>
        </w:rPr>
        <w:t>Кингисеппского</w:t>
      </w:r>
      <w:proofErr w:type="spellEnd"/>
      <w:r w:rsidRPr="00936792">
        <w:rPr>
          <w:rFonts w:ascii="Times New Roman" w:eastAsia="Calibri" w:hAnsi="Times New Roman" w:cs="Times New Roman"/>
          <w:color w:val="000000"/>
          <w:sz w:val="28"/>
          <w:szCs w:val="28"/>
        </w:rPr>
        <w:t xml:space="preserve"> муниципального район</w:t>
      </w:r>
      <w:r w:rsidRPr="00936792">
        <w:rPr>
          <w:rFonts w:ascii="Times New Roman" w:eastAsia="Calibri" w:hAnsi="Times New Roman" w:cs="Times New Roman"/>
          <w:sz w:val="28"/>
          <w:szCs w:val="28"/>
        </w:rPr>
        <w:t xml:space="preserve">а Ленинградской области, определяющие код типа расходов (1 разряд дополнительного экономического кода), код принадлежности к национальному проекту, </w:t>
      </w:r>
      <w:r w:rsidRPr="00936792">
        <w:rPr>
          <w:rFonts w:ascii="Times New Roman" w:eastAsia="Times New Roman" w:hAnsi="Times New Roman" w:cs="Times New Roman"/>
          <w:sz w:val="28"/>
          <w:szCs w:val="28"/>
          <w:lang w:eastAsia="ru-RU"/>
        </w:rPr>
        <w:t xml:space="preserve">расходами на COVID, </w:t>
      </w:r>
      <w:r w:rsidRPr="00936792">
        <w:rPr>
          <w:rFonts w:ascii="Times New Roman" w:eastAsia="Times New Roman" w:hAnsi="Times New Roman" w:cs="Arial"/>
          <w:sz w:val="28"/>
          <w:szCs w:val="28"/>
          <w:lang w:eastAsia="ru-RU"/>
        </w:rPr>
        <w:t>проектной или процессной части муниципальной программы, непрограммным расходам</w:t>
      </w:r>
      <w:r w:rsidRPr="00936792">
        <w:rPr>
          <w:rFonts w:ascii="Times New Roman" w:eastAsia="Calibri" w:hAnsi="Times New Roman" w:cs="Times New Roman"/>
          <w:sz w:val="28"/>
          <w:szCs w:val="28"/>
        </w:rPr>
        <w:t xml:space="preserve"> (2 разряд дополнительного экономического кода) утверждены приложением № 5 к настоящему Порядку.</w:t>
      </w:r>
      <w:bookmarkStart w:id="1" w:name="Par111"/>
      <w:bookmarkEnd w:id="1"/>
      <w:proofErr w:type="gramEnd"/>
    </w:p>
    <w:p w:rsidR="00936792" w:rsidRPr="00936792" w:rsidRDefault="00936792" w:rsidP="00936792">
      <w:pPr>
        <w:spacing w:line="264" w:lineRule="auto"/>
        <w:jc w:val="center"/>
        <w:outlineLvl w:val="0"/>
        <w:rPr>
          <w:rFonts w:ascii="Times New Roman" w:eastAsia="Calibri" w:hAnsi="Times New Roman" w:cs="Times New Roman"/>
          <w:b/>
          <w:color w:val="000000"/>
          <w:sz w:val="28"/>
          <w:szCs w:val="28"/>
        </w:rPr>
      </w:pPr>
      <w:r w:rsidRPr="00936792">
        <w:rPr>
          <w:rFonts w:ascii="Times New Roman" w:eastAsia="Calibri" w:hAnsi="Times New Roman" w:cs="Times New Roman"/>
          <w:b/>
          <w:color w:val="000000"/>
          <w:sz w:val="28"/>
          <w:szCs w:val="28"/>
        </w:rPr>
        <w:t>8.1. Код типа</w:t>
      </w:r>
    </w:p>
    <w:p w:rsidR="00936792" w:rsidRPr="00936792" w:rsidRDefault="00936792" w:rsidP="00936792">
      <w:pPr>
        <w:spacing w:after="0" w:line="360" w:lineRule="auto"/>
        <w:ind w:firstLine="540"/>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Код типа определяется следующим образом:</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-1 - проектная часть муниципальной программы (без расходов на адресную инвестиционную программу);</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- 2 - расходы на адресную инвестиционную программу;</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- 3 - процессная часть муниципальной программы;</w:t>
      </w:r>
    </w:p>
    <w:p w:rsidR="00936792" w:rsidRPr="00936792" w:rsidRDefault="00936792" w:rsidP="00936792">
      <w:pPr>
        <w:spacing w:after="0" w:line="360" w:lineRule="auto"/>
        <w:ind w:firstLine="53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- 4 - непрограммные расходы.</w:t>
      </w:r>
    </w:p>
    <w:p w:rsidR="00936792" w:rsidRPr="00936792" w:rsidRDefault="00936792" w:rsidP="00936792">
      <w:pPr>
        <w:spacing w:after="0" w:line="360" w:lineRule="auto"/>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В целях установления дополнительного экономического кода к расходам на проектную часть муниципальной программы (без расходов на адресную инвестиционную программу) относятся:</w:t>
      </w:r>
    </w:p>
    <w:p w:rsidR="00936792" w:rsidRPr="00936792" w:rsidRDefault="00936792" w:rsidP="00936792">
      <w:pPr>
        <w:spacing w:after="0" w:line="360" w:lineRule="auto"/>
        <w:ind w:firstLine="70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а) расходы в рамках национального проекта (без расходов на адресную инвестиционную программу);</w:t>
      </w:r>
    </w:p>
    <w:p w:rsidR="00936792" w:rsidRDefault="00936792" w:rsidP="00936792">
      <w:pPr>
        <w:spacing w:after="0" w:line="360" w:lineRule="auto"/>
        <w:ind w:firstLine="709"/>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б) расходы на проектную часть муниципальной программы (без </w:t>
      </w:r>
      <w:r w:rsidR="00EA41B9">
        <w:rPr>
          <w:rFonts w:ascii="Times New Roman" w:eastAsia="Calibri" w:hAnsi="Times New Roman" w:cs="Times New Roman"/>
          <w:color w:val="000000"/>
          <w:sz w:val="28"/>
          <w:szCs w:val="28"/>
        </w:rPr>
        <w:t>указания национального проекта);</w:t>
      </w:r>
    </w:p>
    <w:p w:rsidR="00EA41B9" w:rsidRPr="00EA41B9" w:rsidRDefault="00EA41B9" w:rsidP="00936792">
      <w:pPr>
        <w:spacing w:after="0" w:line="360" w:lineRule="auto"/>
        <w:ind w:firstLine="709"/>
        <w:jc w:val="both"/>
        <w:rPr>
          <w:rFonts w:ascii="Times New Roman" w:eastAsia="Calibri" w:hAnsi="Times New Roman" w:cs="Times New Roman"/>
          <w:color w:val="FF0000"/>
          <w:sz w:val="28"/>
          <w:szCs w:val="28"/>
        </w:rPr>
      </w:pPr>
      <w:r w:rsidRPr="00EA41B9">
        <w:rPr>
          <w:rFonts w:ascii="Times New Roman" w:eastAsia="Calibri" w:hAnsi="Times New Roman" w:cs="Times New Roman"/>
          <w:color w:val="FF0000"/>
          <w:sz w:val="28"/>
          <w:szCs w:val="28"/>
        </w:rPr>
        <w:lastRenderedPageBreak/>
        <w:t>в) расходы на процессную часть муниципальных программ в рамках адресной инвестиционной программы»</w:t>
      </w:r>
      <w:proofErr w:type="gramStart"/>
      <w:r w:rsidRPr="00EA41B9">
        <w:rPr>
          <w:rFonts w:ascii="Times New Roman" w:eastAsia="Calibri" w:hAnsi="Times New Roman" w:cs="Times New Roman"/>
          <w:color w:val="FF0000"/>
          <w:sz w:val="28"/>
          <w:szCs w:val="28"/>
        </w:rPr>
        <w:t>.</w:t>
      </w:r>
      <w:proofErr w:type="gramEnd"/>
      <w:r w:rsidRPr="00EA41B9">
        <w:rPr>
          <w:rFonts w:ascii="Times New Roman" w:hAnsi="Times New Roman" w:cs="Times New Roman"/>
          <w:b/>
          <w:i/>
          <w:color w:val="FF0000"/>
          <w:sz w:val="24"/>
          <w:szCs w:val="24"/>
          <w:highlight w:val="yellow"/>
        </w:rPr>
        <w:t xml:space="preserve"> </w:t>
      </w:r>
      <w:r>
        <w:rPr>
          <w:rFonts w:ascii="Times New Roman" w:hAnsi="Times New Roman" w:cs="Times New Roman"/>
          <w:b/>
          <w:i/>
          <w:color w:val="FF0000"/>
          <w:sz w:val="24"/>
          <w:szCs w:val="24"/>
          <w:highlight w:val="yellow"/>
        </w:rPr>
        <w:t>(</w:t>
      </w:r>
      <w:proofErr w:type="gramStart"/>
      <w:r>
        <w:rPr>
          <w:rFonts w:ascii="Times New Roman" w:hAnsi="Times New Roman" w:cs="Times New Roman"/>
          <w:b/>
          <w:i/>
          <w:color w:val="FF0000"/>
          <w:sz w:val="24"/>
          <w:szCs w:val="24"/>
          <w:highlight w:val="yellow"/>
        </w:rPr>
        <w:t>д</w:t>
      </w:r>
      <w:proofErr w:type="gramEnd"/>
      <w:r>
        <w:rPr>
          <w:rFonts w:ascii="Times New Roman" w:hAnsi="Times New Roman" w:cs="Times New Roman"/>
          <w:b/>
          <w:i/>
          <w:color w:val="FF0000"/>
          <w:sz w:val="24"/>
          <w:szCs w:val="24"/>
          <w:highlight w:val="yellow"/>
        </w:rPr>
        <w:t>обавлено приказом КФ от 28.03.2024 № 48</w:t>
      </w:r>
      <w:r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 целях установления дополнительного экономического кода к расходам на адресную инвестиционную программу относятся:</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а) расходы на проектную часть муниципальной программы (без указания национального проекта) в рамках адресной инвестиционной программы;</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Calibri" w:hAnsi="Times New Roman" w:cs="Times New Roman"/>
          <w:sz w:val="28"/>
          <w:szCs w:val="28"/>
          <w:lang w:eastAsia="ru-RU"/>
        </w:rPr>
      </w:pPr>
      <w:r w:rsidRPr="00936792">
        <w:rPr>
          <w:rFonts w:ascii="Times New Roman" w:eastAsia="Calibri" w:hAnsi="Times New Roman" w:cs="Times New Roman"/>
          <w:sz w:val="28"/>
          <w:szCs w:val="28"/>
          <w:lang w:eastAsia="ru-RU"/>
        </w:rPr>
        <w:t>б) непрограммные расходы в рамках адресной инвестиционной программы.</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В целях установления дополнительного экономического кода к расходам на процессную часть </w:t>
      </w:r>
      <w:r w:rsidRPr="00936792">
        <w:rPr>
          <w:rFonts w:ascii="Times New Roman" w:eastAsia="Calibri" w:hAnsi="Times New Roman" w:cs="Times New Roman"/>
          <w:sz w:val="28"/>
          <w:szCs w:val="28"/>
          <w:lang w:eastAsia="ru-RU"/>
        </w:rPr>
        <w:t>муниципальной</w:t>
      </w:r>
      <w:r w:rsidRPr="00936792">
        <w:rPr>
          <w:rFonts w:ascii="Times New Roman" w:eastAsia="Times New Roman" w:hAnsi="Times New Roman" w:cs="Times New Roman"/>
          <w:sz w:val="28"/>
          <w:szCs w:val="28"/>
          <w:lang w:eastAsia="ru-RU"/>
        </w:rPr>
        <w:t xml:space="preserve"> программы относятся:</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 xml:space="preserve">а) расходы на процессную часть </w:t>
      </w:r>
      <w:r w:rsidRPr="00936792">
        <w:rPr>
          <w:rFonts w:ascii="Times New Roman" w:eastAsia="Calibri" w:hAnsi="Times New Roman" w:cs="Times New Roman"/>
          <w:sz w:val="28"/>
          <w:szCs w:val="28"/>
          <w:lang w:eastAsia="ru-RU"/>
        </w:rPr>
        <w:t>муниципальной</w:t>
      </w:r>
      <w:r w:rsidRPr="00936792">
        <w:rPr>
          <w:rFonts w:ascii="Times New Roman" w:eastAsia="Times New Roman" w:hAnsi="Times New Roman" w:cs="Times New Roman"/>
          <w:sz w:val="28"/>
          <w:szCs w:val="28"/>
          <w:lang w:eastAsia="ru-RU"/>
        </w:rPr>
        <w:t xml:space="preserve"> программы;</w:t>
      </w:r>
    </w:p>
    <w:p w:rsidR="00936792" w:rsidRPr="00936792" w:rsidRDefault="00936792" w:rsidP="00936792">
      <w:pPr>
        <w:widowControl w:val="0"/>
        <w:autoSpaceDE w:val="0"/>
        <w:autoSpaceDN w:val="0"/>
        <w:adjustRightInd w:val="0"/>
        <w:spacing w:after="0" w:line="360" w:lineRule="auto"/>
        <w:ind w:firstLine="53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б) расходы на COVID.</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В целях установления дополнительного экономического кода к непрограммным расходам относятся расходы по непрограммным направлениям деятельности органов местного самоуправления.</w:t>
      </w:r>
    </w:p>
    <w:p w:rsidR="00936792" w:rsidRPr="00936792" w:rsidRDefault="00936792" w:rsidP="00936792">
      <w:pPr>
        <w:widowControl w:val="0"/>
        <w:autoSpaceDE w:val="0"/>
        <w:autoSpaceDN w:val="0"/>
        <w:adjustRightInd w:val="0"/>
        <w:spacing w:after="0" w:line="360" w:lineRule="auto"/>
        <w:ind w:firstLine="567"/>
        <w:jc w:val="both"/>
        <w:rPr>
          <w:rFonts w:ascii="Times New Roman" w:eastAsia="Times New Roman" w:hAnsi="Times New Roman" w:cs="Times New Roman"/>
          <w:sz w:val="28"/>
          <w:szCs w:val="28"/>
          <w:lang w:eastAsia="ru-RU"/>
        </w:rPr>
      </w:pPr>
    </w:p>
    <w:p w:rsidR="00936792" w:rsidRPr="00936792" w:rsidRDefault="00936792" w:rsidP="00936792">
      <w:pPr>
        <w:widowControl w:val="0"/>
        <w:autoSpaceDE w:val="0"/>
        <w:autoSpaceDN w:val="0"/>
        <w:adjustRightInd w:val="0"/>
        <w:spacing w:after="0" w:line="264" w:lineRule="auto"/>
        <w:ind w:left="1288" w:hanging="1288"/>
        <w:contextualSpacing/>
        <w:jc w:val="center"/>
        <w:rPr>
          <w:rFonts w:ascii="Times New Roman" w:eastAsia="Times New Roman" w:hAnsi="Times New Roman" w:cs="Times New Roman"/>
          <w:sz w:val="28"/>
          <w:szCs w:val="28"/>
          <w:lang w:eastAsia="ru-RU"/>
        </w:rPr>
      </w:pPr>
      <w:r w:rsidRPr="00936792">
        <w:rPr>
          <w:rFonts w:ascii="Times New Roman" w:eastAsia="Calibri" w:hAnsi="Times New Roman" w:cs="Times New Roman"/>
          <w:b/>
          <w:sz w:val="28"/>
          <w:szCs w:val="28"/>
        </w:rPr>
        <w:t xml:space="preserve">8.2. Код принадлежности к национальному проекту, </w:t>
      </w:r>
      <w:r w:rsidRPr="00936792">
        <w:rPr>
          <w:rFonts w:ascii="Times New Roman" w:eastAsia="Times New Roman" w:hAnsi="Times New Roman" w:cs="Times New Roman"/>
          <w:b/>
          <w:sz w:val="28"/>
          <w:szCs w:val="28"/>
          <w:lang w:eastAsia="ru-RU"/>
        </w:rPr>
        <w:t>расходам на COVID,</w:t>
      </w:r>
      <w:r w:rsidRPr="00936792">
        <w:rPr>
          <w:rFonts w:ascii="Arial" w:eastAsia="Times New Roman" w:hAnsi="Arial" w:cs="Arial"/>
          <w:sz w:val="24"/>
          <w:szCs w:val="24"/>
          <w:lang w:eastAsia="ru-RU"/>
        </w:rPr>
        <w:t xml:space="preserve"> </w:t>
      </w:r>
      <w:r w:rsidRPr="00936792">
        <w:rPr>
          <w:rFonts w:ascii="Times New Roman" w:eastAsia="Times New Roman" w:hAnsi="Times New Roman" w:cs="Times New Roman"/>
          <w:b/>
          <w:sz w:val="28"/>
          <w:szCs w:val="28"/>
          <w:lang w:eastAsia="ru-RU"/>
        </w:rPr>
        <w:t>проектной или процессной части муниципальной программы, непрограммным расходам</w:t>
      </w:r>
    </w:p>
    <w:p w:rsidR="00936792" w:rsidRPr="00936792" w:rsidRDefault="00936792" w:rsidP="00936792">
      <w:pPr>
        <w:widowControl w:val="0"/>
        <w:autoSpaceDE w:val="0"/>
        <w:autoSpaceDN w:val="0"/>
        <w:adjustRightInd w:val="0"/>
        <w:spacing w:after="0" w:line="264" w:lineRule="auto"/>
        <w:ind w:left="1288" w:hanging="1288"/>
        <w:contextualSpacing/>
        <w:jc w:val="center"/>
        <w:rPr>
          <w:rFonts w:ascii="Times New Roman" w:eastAsia="Calibri" w:hAnsi="Times New Roman" w:cs="Times New Roman"/>
          <w:b/>
          <w:sz w:val="28"/>
          <w:szCs w:val="28"/>
        </w:rPr>
      </w:pP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Код принадлежности к национальному проекту, </w:t>
      </w:r>
      <w:r w:rsidRPr="00936792">
        <w:rPr>
          <w:rFonts w:ascii="Times New Roman" w:eastAsia="Times New Roman" w:hAnsi="Times New Roman" w:cs="Times New Roman"/>
          <w:color w:val="000000"/>
          <w:sz w:val="28"/>
          <w:szCs w:val="28"/>
          <w:lang w:eastAsia="ru-RU"/>
        </w:rPr>
        <w:t>расходам на COVID, проектной или процессной части муниципальной программы, непрограммным расходам</w:t>
      </w:r>
      <w:r w:rsidRPr="00936792">
        <w:rPr>
          <w:rFonts w:ascii="Times New Roman" w:eastAsia="Calibri" w:hAnsi="Times New Roman" w:cs="Times New Roman"/>
          <w:color w:val="000000"/>
          <w:sz w:val="28"/>
          <w:szCs w:val="28"/>
        </w:rPr>
        <w:t xml:space="preserve"> определяется следующим образом:</w:t>
      </w:r>
    </w:p>
    <w:p w:rsidR="00936792" w:rsidRPr="00936792" w:rsidRDefault="00AB3862" w:rsidP="00936792">
      <w:pPr>
        <w:spacing w:line="264" w:lineRule="auto"/>
        <w:jc w:val="both"/>
        <w:rPr>
          <w:rFonts w:ascii="Times New Roman" w:hAnsi="Times New Roman" w:cs="Times New Roman"/>
          <w:b/>
          <w:i/>
        </w:rPr>
      </w:pPr>
      <w:r>
        <w:rPr>
          <w:rFonts w:ascii="Times New Roman" w:eastAsia="Calibri" w:hAnsi="Times New Roman" w:cs="Times New Roman"/>
          <w:color w:val="000000"/>
          <w:sz w:val="28"/>
          <w:szCs w:val="28"/>
        </w:rPr>
        <w:t xml:space="preserve">         </w:t>
      </w:r>
      <w:r w:rsidR="00936792" w:rsidRPr="00936792">
        <w:rPr>
          <w:rFonts w:ascii="Times New Roman" w:eastAsia="Calibri" w:hAnsi="Times New Roman" w:cs="Times New Roman"/>
          <w:color w:val="000000"/>
          <w:sz w:val="28"/>
          <w:szCs w:val="28"/>
        </w:rPr>
        <w:t xml:space="preserve">- Буквенное значение латинского алфавита – значение, соответствующее принадлежности к национальному проекту (программе), в соответствии с Приказом Министерства финансов Российской Федерации </w:t>
      </w:r>
      <w:r w:rsidR="00936792" w:rsidRPr="00936792">
        <w:rPr>
          <w:rFonts w:ascii="Times New Roman" w:eastAsia="Calibri" w:hAnsi="Times New Roman" w:cs="Times New Roman"/>
          <w:sz w:val="28"/>
          <w:szCs w:val="28"/>
        </w:rPr>
        <w:t xml:space="preserve">от 24 мая 2022 года № 82н «О Порядке формирования и применения кодов бюджетной классификации Российской Федерации, их структуре и принципах </w:t>
      </w:r>
      <w:r w:rsidR="00936792" w:rsidRPr="00936792">
        <w:rPr>
          <w:rFonts w:ascii="Times New Roman" w:eastAsia="Calibri" w:hAnsi="Times New Roman" w:cs="Times New Roman"/>
          <w:color w:val="000000"/>
          <w:sz w:val="28"/>
          <w:szCs w:val="28"/>
        </w:rPr>
        <w:t>назначения (с изменениями</w:t>
      </w:r>
      <w:r w:rsidR="00936792" w:rsidRPr="00936792">
        <w:rPr>
          <w:rFonts w:ascii="Times New Roman" w:eastAsia="Calibri" w:hAnsi="Times New Roman" w:cs="Times New Roman"/>
          <w:sz w:val="28"/>
          <w:szCs w:val="28"/>
        </w:rPr>
        <w:t>).</w:t>
      </w:r>
      <w:r w:rsidR="00936792" w:rsidRPr="00936792">
        <w:rPr>
          <w:rFonts w:ascii="Times New Roman" w:hAnsi="Times New Roman" w:cs="Times New Roman"/>
          <w:b/>
          <w:i/>
        </w:rPr>
        <w:t xml:space="preserve"> </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И - </w:t>
      </w:r>
      <w:r w:rsidRPr="00936792">
        <w:rPr>
          <w:rFonts w:ascii="Times New Roman" w:eastAsiaTheme="minorEastAsia" w:hAnsi="Times New Roman" w:cs="Times New Roman"/>
          <w:sz w:val="28"/>
          <w:szCs w:val="28"/>
          <w:lang w:eastAsia="ru-RU"/>
        </w:rPr>
        <w:t>непрограммные расходы на адресную инвестиционную программу</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w:t>
      </w:r>
      <w:proofErr w:type="gramStart"/>
      <w:r w:rsidRPr="00936792">
        <w:rPr>
          <w:rFonts w:ascii="Times New Roman" w:eastAsia="Calibri" w:hAnsi="Times New Roman" w:cs="Times New Roman"/>
          <w:color w:val="000000"/>
          <w:sz w:val="28"/>
          <w:szCs w:val="28"/>
        </w:rPr>
        <w:t>П</w:t>
      </w:r>
      <w:proofErr w:type="gramEnd"/>
      <w:r w:rsidRPr="00936792">
        <w:rPr>
          <w:rFonts w:ascii="Times New Roman" w:eastAsia="Calibri" w:hAnsi="Times New Roman" w:cs="Times New Roman"/>
          <w:color w:val="000000"/>
          <w:sz w:val="28"/>
          <w:szCs w:val="28"/>
        </w:rPr>
        <w:t xml:space="preserve"> (русский алфавит) – проектная часть муниципальной программы без указания национального проекта</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lastRenderedPageBreak/>
        <w:t>По данному коду отражаются расходы, связанные с реализацией проектной части муниципальной программы без указания национального проекта;</w:t>
      </w:r>
    </w:p>
    <w:p w:rsidR="00936792" w:rsidRPr="00DE5F5F" w:rsidRDefault="00632D09" w:rsidP="00936792">
      <w:pPr>
        <w:widowControl w:val="0"/>
        <w:autoSpaceDE w:val="0"/>
        <w:autoSpaceDN w:val="0"/>
        <w:adjustRightInd w:val="0"/>
        <w:spacing w:after="0" w:line="360" w:lineRule="auto"/>
        <w:ind w:firstLine="708"/>
        <w:jc w:val="both"/>
        <w:rPr>
          <w:rFonts w:ascii="Times New Roman" w:eastAsia="Calibri" w:hAnsi="Times New Roman" w:cs="Times New Roman"/>
          <w:color w:val="FF0000"/>
          <w:sz w:val="28"/>
          <w:szCs w:val="28"/>
        </w:rPr>
      </w:pPr>
      <w:r w:rsidRPr="00DE5F5F">
        <w:rPr>
          <w:rFonts w:ascii="Times New Roman" w:eastAsia="Calibri" w:hAnsi="Times New Roman" w:cs="Times New Roman"/>
          <w:color w:val="FF0000"/>
          <w:sz w:val="28"/>
          <w:szCs w:val="28"/>
        </w:rPr>
        <w:t>-1 – с кодом типа 2 - расходы на процессную часть муниципальных программ в рамках адресной инвестиционной программы, с кодом типа 3– процессная часть муниципальной программы, с кодом  типа 4 непрограммные расходы</w:t>
      </w:r>
      <w:r w:rsidR="00936792" w:rsidRPr="00DE5F5F">
        <w:rPr>
          <w:rFonts w:ascii="Times New Roman" w:eastAsia="Calibri" w:hAnsi="Times New Roman" w:cs="Times New Roman"/>
          <w:color w:val="FF0000"/>
          <w:sz w:val="28"/>
          <w:szCs w:val="28"/>
        </w:rPr>
        <w:t>;</w:t>
      </w:r>
      <w:r w:rsidR="00DE5F5F">
        <w:rPr>
          <w:rFonts w:ascii="Times New Roman" w:eastAsia="Calibri" w:hAnsi="Times New Roman" w:cs="Times New Roman"/>
          <w:color w:val="FF0000"/>
          <w:sz w:val="28"/>
          <w:szCs w:val="28"/>
        </w:rPr>
        <w:t xml:space="preserve"> </w:t>
      </w:r>
      <w:r w:rsidR="00DE5F5F">
        <w:rPr>
          <w:rFonts w:ascii="Times New Roman" w:hAnsi="Times New Roman" w:cs="Times New Roman"/>
          <w:b/>
          <w:i/>
          <w:color w:val="FF0000"/>
          <w:sz w:val="24"/>
          <w:szCs w:val="24"/>
          <w:highlight w:val="yellow"/>
        </w:rPr>
        <w:t>(изменено приказом КФ от 28.03.2024 № 48</w:t>
      </w:r>
      <w:r w:rsidR="00DE5F5F" w:rsidRPr="00882BED">
        <w:rPr>
          <w:rFonts w:ascii="Times New Roman" w:hAnsi="Times New Roman" w:cs="Times New Roman"/>
          <w:b/>
          <w:i/>
          <w:color w:val="FF0000"/>
          <w:sz w:val="24"/>
          <w:szCs w:val="24"/>
          <w:highlight w:val="yellow"/>
        </w:rPr>
        <w:t>)</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 K - расходы на COVID. </w:t>
      </w:r>
    </w:p>
    <w:p w:rsidR="00936792" w:rsidRPr="00936792" w:rsidRDefault="00936792" w:rsidP="00936792">
      <w:pPr>
        <w:widowControl w:val="0"/>
        <w:autoSpaceDE w:val="0"/>
        <w:autoSpaceDN w:val="0"/>
        <w:adjustRightInd w:val="0"/>
        <w:spacing w:after="0" w:line="360" w:lineRule="auto"/>
        <w:ind w:firstLine="708"/>
        <w:jc w:val="both"/>
        <w:rPr>
          <w:rFonts w:ascii="Times New Roman" w:eastAsia="Calibri" w:hAnsi="Times New Roman" w:cs="Times New Roman"/>
          <w:color w:val="000000"/>
          <w:sz w:val="28"/>
          <w:szCs w:val="28"/>
        </w:rPr>
      </w:pPr>
      <w:r w:rsidRPr="00936792">
        <w:rPr>
          <w:rFonts w:ascii="Times New Roman" w:eastAsia="Calibri" w:hAnsi="Times New Roman" w:cs="Times New Roman"/>
          <w:color w:val="000000"/>
          <w:sz w:val="28"/>
          <w:szCs w:val="28"/>
        </w:rPr>
        <w:t xml:space="preserve">По данному коду отражаются расходы на финансовое обеспечение мероприятий, связанных с предотвращением влияния ухудшения экономической ситуации на развитие отраслей экономики, устранением последствий распространения новой </w:t>
      </w:r>
      <w:proofErr w:type="spellStart"/>
      <w:r w:rsidRPr="00936792">
        <w:rPr>
          <w:rFonts w:ascii="Times New Roman" w:eastAsia="Calibri" w:hAnsi="Times New Roman" w:cs="Times New Roman"/>
          <w:color w:val="000000"/>
          <w:sz w:val="28"/>
          <w:szCs w:val="28"/>
        </w:rPr>
        <w:t>коронавирусной</w:t>
      </w:r>
      <w:proofErr w:type="spellEnd"/>
      <w:r w:rsidRPr="00936792">
        <w:rPr>
          <w:rFonts w:ascii="Times New Roman" w:eastAsia="Calibri" w:hAnsi="Times New Roman" w:cs="Times New Roman"/>
          <w:color w:val="000000"/>
          <w:sz w:val="28"/>
          <w:szCs w:val="28"/>
        </w:rPr>
        <w:t xml:space="preserve"> инфекции (COVID-19), а также на реализацию мер по профилактике и снижению рисков распространения COVID-19.</w:t>
      </w:r>
    </w:p>
    <w:p w:rsidR="00936792" w:rsidRPr="00936792" w:rsidRDefault="00936792" w:rsidP="00936792">
      <w:pPr>
        <w:widowControl w:val="0"/>
        <w:autoSpaceDE w:val="0"/>
        <w:autoSpaceDN w:val="0"/>
        <w:adjustRightInd w:val="0"/>
        <w:spacing w:before="240" w:after="0" w:line="264" w:lineRule="auto"/>
        <w:jc w:val="center"/>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9. Аналитические коды для учета операций бюджетных и автономных учреждений с целевыми субсидиями</w:t>
      </w:r>
    </w:p>
    <w:p w:rsidR="00936792" w:rsidRPr="00936792" w:rsidRDefault="00936792" w:rsidP="00936792">
      <w:pPr>
        <w:widowControl w:val="0"/>
        <w:autoSpaceDE w:val="0"/>
        <w:autoSpaceDN w:val="0"/>
        <w:adjustRightInd w:val="0"/>
        <w:spacing w:before="240" w:after="0" w:line="360" w:lineRule="auto"/>
        <w:ind w:firstLine="709"/>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napToGrid w:val="0"/>
          <w:sz w:val="28"/>
          <w:szCs w:val="28"/>
          <w:lang w:eastAsia="ru-RU"/>
        </w:rPr>
        <w:t xml:space="preserve">Аналитические коды для учета операций бюджетных и автономных учреждений с целевыми субсидиями применяются </w:t>
      </w:r>
      <w:r w:rsidRPr="00936792">
        <w:rPr>
          <w:rFonts w:ascii="Times New Roman" w:eastAsia="Times New Roman" w:hAnsi="Times New Roman" w:cs="Times New Roman"/>
          <w:sz w:val="28"/>
          <w:szCs w:val="28"/>
          <w:lang w:eastAsia="ru-RU"/>
        </w:rPr>
        <w:t>с целью учета финансовых средств, предоставляемых бюджетным и автономным учреждениям, в виде субсидий на иные цели и бюджетных инвестиций.</w:t>
      </w:r>
    </w:p>
    <w:p w:rsidR="00936792" w:rsidRPr="00936792" w:rsidRDefault="00936792" w:rsidP="00936792">
      <w:pPr>
        <w:widowControl w:val="0"/>
        <w:autoSpaceDE w:val="0"/>
        <w:autoSpaceDN w:val="0"/>
        <w:adjustRightInd w:val="0"/>
        <w:spacing w:after="0" w:line="360" w:lineRule="auto"/>
        <w:ind w:firstLine="720"/>
        <w:jc w:val="both"/>
        <w:rPr>
          <w:rFonts w:ascii="Times New Roman" w:eastAsia="Times New Roman" w:hAnsi="Times New Roman" w:cs="Times New Roman"/>
          <w:snapToGrid w:val="0"/>
          <w:sz w:val="28"/>
          <w:szCs w:val="28"/>
          <w:lang w:eastAsia="ru-RU"/>
        </w:rPr>
      </w:pPr>
      <w:r w:rsidRPr="00936792">
        <w:rPr>
          <w:rFonts w:ascii="Times New Roman" w:eastAsia="Times New Roman" w:hAnsi="Times New Roman" w:cs="Times New Roman"/>
          <w:sz w:val="28"/>
          <w:szCs w:val="28"/>
          <w:lang w:eastAsia="ru-RU"/>
        </w:rPr>
        <w:t xml:space="preserve">Перечень </w:t>
      </w:r>
      <w:r w:rsidRPr="00936792">
        <w:rPr>
          <w:rFonts w:ascii="Times New Roman" w:eastAsia="Times New Roman" w:hAnsi="Times New Roman" w:cs="Times New Roman"/>
          <w:snapToGrid w:val="0"/>
          <w:sz w:val="28"/>
          <w:szCs w:val="28"/>
          <w:lang w:eastAsia="ru-RU"/>
        </w:rPr>
        <w:t xml:space="preserve">аналитических кодов для учета операций бюджетных и автономных учреждений с целевыми субсидиями (Код субсидии для БУ/АУ) </w:t>
      </w:r>
      <w:r w:rsidRPr="00936792">
        <w:rPr>
          <w:rFonts w:ascii="Times New Roman" w:eastAsia="Times New Roman" w:hAnsi="Times New Roman" w:cs="Times New Roman"/>
          <w:sz w:val="28"/>
          <w:szCs w:val="28"/>
          <w:lang w:eastAsia="ru-RU"/>
        </w:rPr>
        <w:t>утвержден приложением № 6 к настоящему Порядку.</w:t>
      </w:r>
      <w:r w:rsidRPr="00936792">
        <w:rPr>
          <w:rFonts w:ascii="Times New Roman" w:eastAsia="Times New Roman" w:hAnsi="Times New Roman" w:cs="Times New Roman"/>
          <w:snapToGrid w:val="0"/>
          <w:sz w:val="28"/>
          <w:szCs w:val="28"/>
          <w:lang w:eastAsia="ru-RU"/>
        </w:rPr>
        <w:t xml:space="preserve"> </w:t>
      </w:r>
    </w:p>
    <w:p w:rsidR="00936792" w:rsidRPr="00936792" w:rsidRDefault="00936792" w:rsidP="00936792">
      <w:pPr>
        <w:widowControl w:val="0"/>
        <w:autoSpaceDE w:val="0"/>
        <w:autoSpaceDN w:val="0"/>
        <w:adjustRightInd w:val="0"/>
        <w:spacing w:before="240" w:after="0" w:line="360" w:lineRule="auto"/>
        <w:jc w:val="center"/>
        <w:rPr>
          <w:rFonts w:ascii="Times New Roman" w:eastAsia="Times New Roman" w:hAnsi="Times New Roman" w:cs="Times New Roman"/>
          <w:b/>
          <w:snapToGrid w:val="0"/>
          <w:sz w:val="28"/>
          <w:szCs w:val="28"/>
          <w:lang w:eastAsia="ru-RU"/>
        </w:rPr>
      </w:pPr>
      <w:r w:rsidRPr="00936792">
        <w:rPr>
          <w:rFonts w:ascii="Times New Roman" w:eastAsia="Times New Roman" w:hAnsi="Times New Roman" w:cs="Times New Roman"/>
          <w:b/>
          <w:snapToGrid w:val="0"/>
          <w:sz w:val="28"/>
          <w:szCs w:val="28"/>
          <w:lang w:eastAsia="ru-RU"/>
        </w:rPr>
        <w:t xml:space="preserve">10. </w:t>
      </w:r>
      <w:r w:rsidRPr="00936792">
        <w:rPr>
          <w:rFonts w:ascii="Times New Roman" w:eastAsia="Times New Roman" w:hAnsi="Times New Roman" w:cs="Times New Roman"/>
          <w:b/>
          <w:bCs/>
          <w:sz w:val="28"/>
          <w:szCs w:val="28"/>
          <w:lang w:eastAsia="ru-RU"/>
        </w:rPr>
        <w:t>Дополнительные коды доходов</w:t>
      </w:r>
    </w:p>
    <w:p w:rsidR="00936792" w:rsidRPr="00936792" w:rsidRDefault="00936792" w:rsidP="00936792">
      <w:pPr>
        <w:widowControl w:val="0"/>
        <w:autoSpaceDE w:val="0"/>
        <w:autoSpaceDN w:val="0"/>
        <w:adjustRightInd w:val="0"/>
        <w:spacing w:after="0" w:line="264" w:lineRule="auto"/>
        <w:ind w:firstLine="720"/>
        <w:jc w:val="center"/>
        <w:rPr>
          <w:rFonts w:ascii="Times New Roman" w:eastAsia="Times New Roman" w:hAnsi="Times New Roman" w:cs="Times New Roman"/>
          <w:snapToGrid w:val="0"/>
          <w:sz w:val="28"/>
          <w:szCs w:val="28"/>
          <w:lang w:eastAsia="ru-RU"/>
        </w:rPr>
      </w:pPr>
    </w:p>
    <w:p w:rsidR="00936792" w:rsidRPr="00936792" w:rsidRDefault="00936792" w:rsidP="00936792">
      <w:pPr>
        <w:autoSpaceDE w:val="0"/>
        <w:autoSpaceDN w:val="0"/>
        <w:adjustRightInd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t>Дополнительные коды  доходов (Доп. КД), применяется для отражения доходов в разрезе источников поступления средств бюджета муниципального образования «</w:t>
      </w:r>
      <w:proofErr w:type="spellStart"/>
      <w:r w:rsidRPr="00936792">
        <w:rPr>
          <w:rFonts w:ascii="Times New Roman" w:eastAsia="Times New Roman" w:hAnsi="Times New Roman" w:cs="Times New Roman"/>
          <w:sz w:val="28"/>
          <w:szCs w:val="28"/>
          <w:lang w:eastAsia="ru-RU"/>
        </w:rPr>
        <w:t>Кингисеппское</w:t>
      </w:r>
      <w:proofErr w:type="spellEnd"/>
      <w:r w:rsidRPr="00936792">
        <w:rPr>
          <w:rFonts w:ascii="Times New Roman" w:eastAsia="Times New Roman" w:hAnsi="Times New Roman" w:cs="Times New Roman"/>
          <w:sz w:val="28"/>
          <w:szCs w:val="28"/>
          <w:lang w:eastAsia="ru-RU"/>
        </w:rPr>
        <w:t xml:space="preserve"> городское поселение» </w:t>
      </w:r>
      <w:proofErr w:type="spellStart"/>
      <w:r w:rsidRPr="00936792">
        <w:rPr>
          <w:rFonts w:ascii="Times New Roman" w:eastAsia="Times New Roman" w:hAnsi="Times New Roman" w:cs="Times New Roman"/>
          <w:sz w:val="28"/>
          <w:szCs w:val="28"/>
          <w:lang w:eastAsia="ru-RU"/>
        </w:rPr>
        <w:t>Кингисеппского</w:t>
      </w:r>
      <w:proofErr w:type="spellEnd"/>
      <w:r w:rsidRPr="00936792">
        <w:rPr>
          <w:rFonts w:ascii="Times New Roman" w:eastAsia="Times New Roman" w:hAnsi="Times New Roman" w:cs="Times New Roman"/>
          <w:sz w:val="28"/>
          <w:szCs w:val="28"/>
          <w:lang w:eastAsia="ru-RU"/>
        </w:rPr>
        <w:t xml:space="preserve"> муниципального района Ленинградской области.</w:t>
      </w:r>
    </w:p>
    <w:p w:rsidR="00936792" w:rsidRPr="00936792" w:rsidRDefault="00936792" w:rsidP="00936792">
      <w:pPr>
        <w:widowControl w:val="0"/>
        <w:autoSpaceDE w:val="0"/>
        <w:autoSpaceDN w:val="0"/>
        <w:spacing w:after="0" w:line="360" w:lineRule="auto"/>
        <w:ind w:firstLine="540"/>
        <w:jc w:val="both"/>
        <w:rPr>
          <w:rFonts w:ascii="Times New Roman" w:eastAsia="Times New Roman" w:hAnsi="Times New Roman" w:cs="Times New Roman"/>
          <w:sz w:val="28"/>
          <w:szCs w:val="28"/>
          <w:lang w:eastAsia="ru-RU"/>
        </w:rPr>
      </w:pPr>
      <w:r w:rsidRPr="00936792">
        <w:rPr>
          <w:rFonts w:ascii="Times New Roman" w:eastAsia="Times New Roman" w:hAnsi="Times New Roman" w:cs="Times New Roman"/>
          <w:sz w:val="28"/>
          <w:szCs w:val="28"/>
          <w:lang w:eastAsia="ru-RU"/>
        </w:rPr>
        <w:lastRenderedPageBreak/>
        <w:t xml:space="preserve">Перечень дополнительных </w:t>
      </w:r>
      <w:hyperlink w:anchor="P5199" w:history="1">
        <w:r w:rsidRPr="00936792">
          <w:rPr>
            <w:rFonts w:ascii="Times New Roman" w:eastAsia="Times New Roman" w:hAnsi="Times New Roman" w:cs="Times New Roman"/>
            <w:sz w:val="28"/>
            <w:szCs w:val="28"/>
            <w:lang w:eastAsia="ru-RU"/>
          </w:rPr>
          <w:t>кодов</w:t>
        </w:r>
      </w:hyperlink>
      <w:r w:rsidRPr="00936792">
        <w:rPr>
          <w:rFonts w:ascii="Times New Roman" w:eastAsia="Times New Roman" w:hAnsi="Times New Roman" w:cs="Times New Roman"/>
          <w:sz w:val="28"/>
          <w:szCs w:val="28"/>
          <w:lang w:eastAsia="ru-RU"/>
        </w:rPr>
        <w:t xml:space="preserve"> доходов утвержден приложением № 7 к настоящему Порядку.</w:t>
      </w:r>
    </w:p>
    <w:p w:rsidR="00936792" w:rsidRPr="00936792" w:rsidRDefault="00936792" w:rsidP="00936792">
      <w:pPr>
        <w:widowControl w:val="0"/>
        <w:autoSpaceDE w:val="0"/>
        <w:autoSpaceDN w:val="0"/>
        <w:adjustRightInd w:val="0"/>
        <w:spacing w:after="0" w:line="264" w:lineRule="auto"/>
        <w:rPr>
          <w:rFonts w:ascii="Arial" w:eastAsia="Times New Roman" w:hAnsi="Arial" w:cs="Arial"/>
          <w:sz w:val="24"/>
          <w:szCs w:val="24"/>
          <w:lang w:eastAsia="ru-RU"/>
        </w:rPr>
      </w:pPr>
    </w:p>
    <w:p w:rsidR="00936792" w:rsidRPr="00936792" w:rsidRDefault="00936792" w:rsidP="00936792"/>
    <w:p w:rsidR="00845844" w:rsidRDefault="00845844"/>
    <w:sectPr w:rsidR="00845844" w:rsidSect="00632D09">
      <w:headerReference w:type="default" r:id="rId12"/>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34FC6" w:rsidRDefault="00234FC6">
      <w:pPr>
        <w:spacing w:after="0" w:line="240" w:lineRule="auto"/>
      </w:pPr>
      <w:r>
        <w:separator/>
      </w:r>
    </w:p>
  </w:endnote>
  <w:endnote w:type="continuationSeparator" w:id="0">
    <w:p w:rsidR="00234FC6" w:rsidRDefault="00234F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Tahoma"/>
    <w:panose1 w:val="02070309020205020404"/>
    <w:charset w:val="CC"/>
    <w:family w:val="modern"/>
    <w:pitch w:val="fixed"/>
    <w:sig w:usb0="E0002EFF" w:usb1="C0007843" w:usb2="00000009" w:usb3="00000000" w:csb0="000001FF" w:csb1="00000000"/>
  </w:font>
  <w:font w:name="Arial">
    <w:altName w:val="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Tahoma">
    <w:altName w:val="?l?r ???"/>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34FC6" w:rsidRDefault="00234FC6">
      <w:pPr>
        <w:spacing w:after="0" w:line="240" w:lineRule="auto"/>
      </w:pPr>
      <w:r>
        <w:separator/>
      </w:r>
    </w:p>
  </w:footnote>
  <w:footnote w:type="continuationSeparator" w:id="0">
    <w:p w:rsidR="00234FC6" w:rsidRDefault="00234FC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70168939"/>
      <w:docPartObj>
        <w:docPartGallery w:val="Page Numbers (Top of Page)"/>
        <w:docPartUnique/>
      </w:docPartObj>
    </w:sdtPr>
    <w:sdtEndPr/>
    <w:sdtContent>
      <w:p w:rsidR="00234FC6" w:rsidRDefault="00234FC6">
        <w:pPr>
          <w:pStyle w:val="ab"/>
          <w:jc w:val="center"/>
        </w:pPr>
        <w:r>
          <w:fldChar w:fldCharType="begin"/>
        </w:r>
        <w:r>
          <w:instrText>PAGE   \* MERGEFORMAT</w:instrText>
        </w:r>
        <w:r>
          <w:fldChar w:fldCharType="separate"/>
        </w:r>
        <w:r w:rsidR="00FB1C2D">
          <w:rPr>
            <w:noProof/>
          </w:rPr>
          <w:t>34</w:t>
        </w:r>
        <w:r>
          <w:fldChar w:fldCharType="end"/>
        </w:r>
      </w:p>
    </w:sdtContent>
  </w:sdt>
  <w:p w:rsidR="00234FC6" w:rsidRDefault="00234FC6">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0C82137A"/>
    <w:lvl w:ilvl="0">
      <w:start w:val="1"/>
      <w:numFmt w:val="bullet"/>
      <w:pStyle w:val="a"/>
      <w:lvlText w:val=""/>
      <w:lvlJc w:val="left"/>
      <w:pPr>
        <w:tabs>
          <w:tab w:val="num" w:pos="360"/>
        </w:tabs>
        <w:ind w:left="360" w:hanging="360"/>
      </w:pPr>
      <w:rPr>
        <w:rFonts w:ascii="Symbol" w:hAnsi="Symbol" w:hint="default"/>
      </w:rPr>
    </w:lvl>
  </w:abstractNum>
  <w:abstractNum w:abstractNumId="1">
    <w:nsid w:val="01996647"/>
    <w:multiLevelType w:val="multilevel"/>
    <w:tmpl w:val="ED8C9B70"/>
    <w:lvl w:ilvl="0">
      <w:start w:val="1"/>
      <w:numFmt w:val="decimal"/>
      <w:lvlText w:val="%1."/>
      <w:lvlJc w:val="left"/>
      <w:pPr>
        <w:ind w:left="495" w:hanging="495"/>
      </w:pPr>
      <w:rPr>
        <w:rFonts w:hint="default"/>
      </w:rPr>
    </w:lvl>
    <w:lvl w:ilvl="1">
      <w:start w:val="2"/>
      <w:numFmt w:val="decimal"/>
      <w:lvlText w:val="%1.%2."/>
      <w:lvlJc w:val="left"/>
      <w:pPr>
        <w:ind w:left="1275" w:hanging="720"/>
      </w:pPr>
      <w:rPr>
        <w:rFonts w:hint="default"/>
      </w:rPr>
    </w:lvl>
    <w:lvl w:ilvl="2">
      <w:start w:val="1"/>
      <w:numFmt w:val="decimal"/>
      <w:lvlText w:val="%1.%2.%3."/>
      <w:lvlJc w:val="left"/>
      <w:pPr>
        <w:ind w:left="1830" w:hanging="720"/>
      </w:pPr>
      <w:rPr>
        <w:rFonts w:hint="default"/>
      </w:rPr>
    </w:lvl>
    <w:lvl w:ilvl="3">
      <w:start w:val="1"/>
      <w:numFmt w:val="decimal"/>
      <w:lvlText w:val="%1.%2.%3.%4."/>
      <w:lvlJc w:val="left"/>
      <w:pPr>
        <w:ind w:left="2745" w:hanging="1080"/>
      </w:pPr>
      <w:rPr>
        <w:rFonts w:hint="default"/>
      </w:rPr>
    </w:lvl>
    <w:lvl w:ilvl="4">
      <w:start w:val="1"/>
      <w:numFmt w:val="decimal"/>
      <w:lvlText w:val="%1.%2.%3.%4.%5."/>
      <w:lvlJc w:val="left"/>
      <w:pPr>
        <w:ind w:left="3300" w:hanging="1080"/>
      </w:pPr>
      <w:rPr>
        <w:rFonts w:hint="default"/>
      </w:rPr>
    </w:lvl>
    <w:lvl w:ilvl="5">
      <w:start w:val="1"/>
      <w:numFmt w:val="decimal"/>
      <w:lvlText w:val="%1.%2.%3.%4.%5.%6."/>
      <w:lvlJc w:val="left"/>
      <w:pPr>
        <w:ind w:left="4215" w:hanging="1440"/>
      </w:pPr>
      <w:rPr>
        <w:rFonts w:hint="default"/>
      </w:rPr>
    </w:lvl>
    <w:lvl w:ilvl="6">
      <w:start w:val="1"/>
      <w:numFmt w:val="decimal"/>
      <w:lvlText w:val="%1.%2.%3.%4.%5.%6.%7."/>
      <w:lvlJc w:val="left"/>
      <w:pPr>
        <w:ind w:left="5130" w:hanging="1800"/>
      </w:pPr>
      <w:rPr>
        <w:rFonts w:hint="default"/>
      </w:rPr>
    </w:lvl>
    <w:lvl w:ilvl="7">
      <w:start w:val="1"/>
      <w:numFmt w:val="decimal"/>
      <w:lvlText w:val="%1.%2.%3.%4.%5.%6.%7.%8."/>
      <w:lvlJc w:val="left"/>
      <w:pPr>
        <w:ind w:left="5685" w:hanging="1800"/>
      </w:pPr>
      <w:rPr>
        <w:rFonts w:hint="default"/>
      </w:rPr>
    </w:lvl>
    <w:lvl w:ilvl="8">
      <w:start w:val="1"/>
      <w:numFmt w:val="decimal"/>
      <w:lvlText w:val="%1.%2.%3.%4.%5.%6.%7.%8.%9."/>
      <w:lvlJc w:val="left"/>
      <w:pPr>
        <w:ind w:left="6600" w:hanging="2160"/>
      </w:pPr>
      <w:rPr>
        <w:rFonts w:hint="default"/>
      </w:rPr>
    </w:lvl>
  </w:abstractNum>
  <w:abstractNum w:abstractNumId="2">
    <w:nsid w:val="09DD1ECD"/>
    <w:multiLevelType w:val="hybridMultilevel"/>
    <w:tmpl w:val="E1D41D7A"/>
    <w:lvl w:ilvl="0" w:tplc="2DA4797A">
      <w:start w:val="2"/>
      <w:numFmt w:val="upperRoman"/>
      <w:lvlText w:val="%1."/>
      <w:lvlJc w:val="left"/>
      <w:pPr>
        <w:ind w:left="1259" w:hanging="72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3">
    <w:nsid w:val="13BF2EFD"/>
    <w:multiLevelType w:val="multilevel"/>
    <w:tmpl w:val="F388496E"/>
    <w:lvl w:ilvl="0">
      <w:start w:val="1"/>
      <w:numFmt w:val="decimal"/>
      <w:lvlText w:val="%1."/>
      <w:lvlJc w:val="left"/>
      <w:pPr>
        <w:tabs>
          <w:tab w:val="num" w:pos="435"/>
        </w:tabs>
        <w:ind w:left="435" w:hanging="360"/>
      </w:pPr>
      <w:rPr>
        <w:rFonts w:cs="Times New Roman" w:hint="default"/>
      </w:rPr>
    </w:lvl>
    <w:lvl w:ilvl="1">
      <w:start w:val="1"/>
      <w:numFmt w:val="decimal"/>
      <w:isLgl/>
      <w:lvlText w:val="%1.%2"/>
      <w:lvlJc w:val="left"/>
      <w:pPr>
        <w:tabs>
          <w:tab w:val="num" w:pos="495"/>
        </w:tabs>
        <w:ind w:left="495" w:hanging="420"/>
      </w:pPr>
      <w:rPr>
        <w:rFonts w:cs="Times New Roman" w:hint="default"/>
      </w:rPr>
    </w:lvl>
    <w:lvl w:ilvl="2">
      <w:start w:val="1"/>
      <w:numFmt w:val="decimal"/>
      <w:isLgl/>
      <w:lvlText w:val="%1.%2.%3"/>
      <w:lvlJc w:val="left"/>
      <w:pPr>
        <w:tabs>
          <w:tab w:val="num" w:pos="795"/>
        </w:tabs>
        <w:ind w:left="795" w:hanging="720"/>
      </w:pPr>
      <w:rPr>
        <w:rFonts w:cs="Times New Roman" w:hint="default"/>
      </w:rPr>
    </w:lvl>
    <w:lvl w:ilvl="3">
      <w:start w:val="1"/>
      <w:numFmt w:val="decimal"/>
      <w:isLgl/>
      <w:lvlText w:val="%1.%2.%3.%4"/>
      <w:lvlJc w:val="left"/>
      <w:pPr>
        <w:tabs>
          <w:tab w:val="num" w:pos="1155"/>
        </w:tabs>
        <w:ind w:left="1155" w:hanging="1080"/>
      </w:pPr>
      <w:rPr>
        <w:rFonts w:cs="Times New Roman" w:hint="default"/>
      </w:rPr>
    </w:lvl>
    <w:lvl w:ilvl="4">
      <w:start w:val="1"/>
      <w:numFmt w:val="decimal"/>
      <w:isLgl/>
      <w:lvlText w:val="%1.%2.%3.%4.%5"/>
      <w:lvlJc w:val="left"/>
      <w:pPr>
        <w:tabs>
          <w:tab w:val="num" w:pos="1155"/>
        </w:tabs>
        <w:ind w:left="1155" w:hanging="1080"/>
      </w:pPr>
      <w:rPr>
        <w:rFonts w:cs="Times New Roman" w:hint="default"/>
      </w:rPr>
    </w:lvl>
    <w:lvl w:ilvl="5">
      <w:start w:val="1"/>
      <w:numFmt w:val="decimal"/>
      <w:isLgl/>
      <w:lvlText w:val="%1.%2.%3.%4.%5.%6"/>
      <w:lvlJc w:val="left"/>
      <w:pPr>
        <w:tabs>
          <w:tab w:val="num" w:pos="1515"/>
        </w:tabs>
        <w:ind w:left="1515" w:hanging="1440"/>
      </w:pPr>
      <w:rPr>
        <w:rFonts w:cs="Times New Roman" w:hint="default"/>
      </w:rPr>
    </w:lvl>
    <w:lvl w:ilvl="6">
      <w:start w:val="1"/>
      <w:numFmt w:val="decimal"/>
      <w:isLgl/>
      <w:lvlText w:val="%1.%2.%3.%4.%5.%6.%7"/>
      <w:lvlJc w:val="left"/>
      <w:pPr>
        <w:tabs>
          <w:tab w:val="num" w:pos="1515"/>
        </w:tabs>
        <w:ind w:left="1515" w:hanging="1440"/>
      </w:pPr>
      <w:rPr>
        <w:rFonts w:cs="Times New Roman" w:hint="default"/>
      </w:rPr>
    </w:lvl>
    <w:lvl w:ilvl="7">
      <w:start w:val="1"/>
      <w:numFmt w:val="decimal"/>
      <w:isLgl/>
      <w:lvlText w:val="%1.%2.%3.%4.%5.%6.%7.%8"/>
      <w:lvlJc w:val="left"/>
      <w:pPr>
        <w:tabs>
          <w:tab w:val="num" w:pos="1875"/>
        </w:tabs>
        <w:ind w:left="1875" w:hanging="1800"/>
      </w:pPr>
      <w:rPr>
        <w:rFonts w:cs="Times New Roman" w:hint="default"/>
      </w:rPr>
    </w:lvl>
    <w:lvl w:ilvl="8">
      <w:start w:val="1"/>
      <w:numFmt w:val="decimal"/>
      <w:isLgl/>
      <w:lvlText w:val="%1.%2.%3.%4.%5.%6.%7.%8.%9"/>
      <w:lvlJc w:val="left"/>
      <w:pPr>
        <w:tabs>
          <w:tab w:val="num" w:pos="2235"/>
        </w:tabs>
        <w:ind w:left="2235" w:hanging="2160"/>
      </w:pPr>
      <w:rPr>
        <w:rFonts w:cs="Times New Roman" w:hint="default"/>
      </w:rPr>
    </w:lvl>
  </w:abstractNum>
  <w:abstractNum w:abstractNumId="4">
    <w:nsid w:val="14C217E9"/>
    <w:multiLevelType w:val="multilevel"/>
    <w:tmpl w:val="7E6EE714"/>
    <w:lvl w:ilvl="0">
      <w:start w:val="1"/>
      <w:numFmt w:val="decimal"/>
      <w:lvlText w:val="%1."/>
      <w:lvlJc w:val="left"/>
      <w:pPr>
        <w:ind w:left="2282" w:hanging="1380"/>
      </w:pPr>
    </w:lvl>
    <w:lvl w:ilvl="1">
      <w:start w:val="1"/>
      <w:numFmt w:val="decimal"/>
      <w:isLgl/>
      <w:lvlText w:val="%1.%2."/>
      <w:lvlJc w:val="left"/>
      <w:pPr>
        <w:ind w:left="1622" w:hanging="720"/>
      </w:pPr>
    </w:lvl>
    <w:lvl w:ilvl="2">
      <w:start w:val="1"/>
      <w:numFmt w:val="decimal"/>
      <w:isLgl/>
      <w:lvlText w:val="%1.%2.%3."/>
      <w:lvlJc w:val="left"/>
      <w:pPr>
        <w:ind w:left="1288" w:hanging="720"/>
      </w:pPr>
    </w:lvl>
    <w:lvl w:ilvl="3">
      <w:start w:val="1"/>
      <w:numFmt w:val="decimal"/>
      <w:isLgl/>
      <w:lvlText w:val="%1.%2.%3.%4."/>
      <w:lvlJc w:val="left"/>
      <w:pPr>
        <w:ind w:left="1982" w:hanging="1080"/>
      </w:pPr>
    </w:lvl>
    <w:lvl w:ilvl="4">
      <w:start w:val="1"/>
      <w:numFmt w:val="decimal"/>
      <w:isLgl/>
      <w:lvlText w:val="%1.%2.%3.%4.%5."/>
      <w:lvlJc w:val="left"/>
      <w:pPr>
        <w:ind w:left="1982" w:hanging="1080"/>
      </w:pPr>
    </w:lvl>
    <w:lvl w:ilvl="5">
      <w:start w:val="1"/>
      <w:numFmt w:val="decimal"/>
      <w:isLgl/>
      <w:lvlText w:val="%1.%2.%3.%4.%5.%6."/>
      <w:lvlJc w:val="left"/>
      <w:pPr>
        <w:ind w:left="2342" w:hanging="1440"/>
      </w:pPr>
    </w:lvl>
    <w:lvl w:ilvl="6">
      <w:start w:val="1"/>
      <w:numFmt w:val="decimal"/>
      <w:isLgl/>
      <w:lvlText w:val="%1.%2.%3.%4.%5.%6.%7."/>
      <w:lvlJc w:val="left"/>
      <w:pPr>
        <w:ind w:left="2702" w:hanging="1800"/>
      </w:pPr>
    </w:lvl>
    <w:lvl w:ilvl="7">
      <w:start w:val="1"/>
      <w:numFmt w:val="decimal"/>
      <w:isLgl/>
      <w:lvlText w:val="%1.%2.%3.%4.%5.%6.%7.%8."/>
      <w:lvlJc w:val="left"/>
      <w:pPr>
        <w:ind w:left="2702" w:hanging="1800"/>
      </w:pPr>
    </w:lvl>
    <w:lvl w:ilvl="8">
      <w:start w:val="1"/>
      <w:numFmt w:val="decimal"/>
      <w:isLgl/>
      <w:lvlText w:val="%1.%2.%3.%4.%5.%6.%7.%8.%9."/>
      <w:lvlJc w:val="left"/>
      <w:pPr>
        <w:ind w:left="3062" w:hanging="2160"/>
      </w:pPr>
    </w:lvl>
  </w:abstractNum>
  <w:abstractNum w:abstractNumId="5">
    <w:nsid w:val="1CBE4D73"/>
    <w:multiLevelType w:val="multilevel"/>
    <w:tmpl w:val="73F4B4EC"/>
    <w:lvl w:ilvl="0">
      <w:start w:val="1"/>
      <w:numFmt w:val="decimal"/>
      <w:lvlText w:val="%1."/>
      <w:lvlJc w:val="left"/>
      <w:pPr>
        <w:ind w:left="899" w:hanging="360"/>
      </w:pPr>
      <w:rPr>
        <w:rFonts w:hint="default"/>
        <w:sz w:val="28"/>
        <w:szCs w:val="28"/>
      </w:rPr>
    </w:lvl>
    <w:lvl w:ilvl="1">
      <w:start w:val="2"/>
      <w:numFmt w:val="decimal"/>
      <w:isLgl/>
      <w:lvlText w:val="%1.%2."/>
      <w:lvlJc w:val="left"/>
      <w:pPr>
        <w:ind w:left="1259" w:hanging="720"/>
      </w:pPr>
      <w:rPr>
        <w:rFonts w:hint="default"/>
      </w:rPr>
    </w:lvl>
    <w:lvl w:ilvl="2">
      <w:start w:val="1"/>
      <w:numFmt w:val="decimal"/>
      <w:isLgl/>
      <w:lvlText w:val="%1.%2.%3."/>
      <w:lvlJc w:val="left"/>
      <w:pPr>
        <w:ind w:left="1259" w:hanging="720"/>
      </w:pPr>
      <w:rPr>
        <w:rFonts w:hint="default"/>
      </w:rPr>
    </w:lvl>
    <w:lvl w:ilvl="3">
      <w:start w:val="1"/>
      <w:numFmt w:val="decimalZero"/>
      <w:isLgl/>
      <w:lvlText w:val="%1.%2.%3.%4."/>
      <w:lvlJc w:val="left"/>
      <w:pPr>
        <w:ind w:left="1619" w:hanging="1080"/>
      </w:pPr>
      <w:rPr>
        <w:rFonts w:hint="default"/>
      </w:rPr>
    </w:lvl>
    <w:lvl w:ilvl="4">
      <w:start w:val="1"/>
      <w:numFmt w:val="decimal"/>
      <w:isLgl/>
      <w:lvlText w:val="%1.%2.%3.%4.%5."/>
      <w:lvlJc w:val="left"/>
      <w:pPr>
        <w:ind w:left="1619" w:hanging="1080"/>
      </w:pPr>
      <w:rPr>
        <w:rFonts w:hint="default"/>
      </w:rPr>
    </w:lvl>
    <w:lvl w:ilvl="5">
      <w:start w:val="1"/>
      <w:numFmt w:val="decimal"/>
      <w:isLgl/>
      <w:lvlText w:val="%1.%2.%3.%4.%5.%6."/>
      <w:lvlJc w:val="left"/>
      <w:pPr>
        <w:ind w:left="1979" w:hanging="1440"/>
      </w:pPr>
      <w:rPr>
        <w:rFonts w:hint="default"/>
      </w:rPr>
    </w:lvl>
    <w:lvl w:ilvl="6">
      <w:start w:val="1"/>
      <w:numFmt w:val="decimal"/>
      <w:isLgl/>
      <w:lvlText w:val="%1.%2.%3.%4.%5.%6.%7."/>
      <w:lvlJc w:val="left"/>
      <w:pPr>
        <w:ind w:left="2339" w:hanging="1800"/>
      </w:pPr>
      <w:rPr>
        <w:rFonts w:hint="default"/>
      </w:rPr>
    </w:lvl>
    <w:lvl w:ilvl="7">
      <w:start w:val="1"/>
      <w:numFmt w:val="decimal"/>
      <w:isLgl/>
      <w:lvlText w:val="%1.%2.%3.%4.%5.%6.%7.%8."/>
      <w:lvlJc w:val="left"/>
      <w:pPr>
        <w:ind w:left="2339" w:hanging="1800"/>
      </w:pPr>
      <w:rPr>
        <w:rFonts w:hint="default"/>
      </w:rPr>
    </w:lvl>
    <w:lvl w:ilvl="8">
      <w:start w:val="1"/>
      <w:numFmt w:val="decimal"/>
      <w:isLgl/>
      <w:lvlText w:val="%1.%2.%3.%4.%5.%6.%7.%8.%9."/>
      <w:lvlJc w:val="left"/>
      <w:pPr>
        <w:ind w:left="2699" w:hanging="2160"/>
      </w:pPr>
      <w:rPr>
        <w:rFonts w:hint="default"/>
      </w:rPr>
    </w:lvl>
  </w:abstractNum>
  <w:abstractNum w:abstractNumId="6">
    <w:nsid w:val="385716E7"/>
    <w:multiLevelType w:val="hybridMultilevel"/>
    <w:tmpl w:val="B8CAC4DE"/>
    <w:lvl w:ilvl="0" w:tplc="0419000F">
      <w:start w:val="1"/>
      <w:numFmt w:val="decimal"/>
      <w:lvlText w:val="%1."/>
      <w:lvlJc w:val="left"/>
      <w:pPr>
        <w:tabs>
          <w:tab w:val="num" w:pos="720"/>
        </w:tabs>
        <w:ind w:left="720" w:hanging="360"/>
      </w:pPr>
      <w:rPr>
        <w:rFonts w:cs="Times New Roman" w:hint="default"/>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7">
    <w:nsid w:val="3AC71EAD"/>
    <w:multiLevelType w:val="hybridMultilevel"/>
    <w:tmpl w:val="A46C76D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nsid w:val="42F568C3"/>
    <w:multiLevelType w:val="multilevel"/>
    <w:tmpl w:val="919EDD64"/>
    <w:lvl w:ilvl="0">
      <w:start w:val="1"/>
      <w:numFmt w:val="decimal"/>
      <w:lvlText w:val="%1."/>
      <w:lvlJc w:val="left"/>
      <w:pPr>
        <w:ind w:left="495" w:hanging="495"/>
      </w:pPr>
      <w:rPr>
        <w:rFonts w:hint="default"/>
      </w:rPr>
    </w:lvl>
    <w:lvl w:ilvl="1">
      <w:start w:val="2"/>
      <w:numFmt w:val="decimal"/>
      <w:lvlText w:val="%1.%2."/>
      <w:lvlJc w:val="left"/>
      <w:pPr>
        <w:ind w:left="1350" w:hanging="720"/>
      </w:pPr>
      <w:rPr>
        <w:rFonts w:hint="default"/>
      </w:rPr>
    </w:lvl>
    <w:lvl w:ilvl="2">
      <w:start w:val="1"/>
      <w:numFmt w:val="decimal"/>
      <w:lvlText w:val="%1.%2.%3."/>
      <w:lvlJc w:val="left"/>
      <w:pPr>
        <w:ind w:left="1980" w:hanging="720"/>
      </w:pPr>
      <w:rPr>
        <w:rFonts w:hint="default"/>
      </w:rPr>
    </w:lvl>
    <w:lvl w:ilvl="3">
      <w:start w:val="1"/>
      <w:numFmt w:val="decimal"/>
      <w:lvlText w:val="%1.%2.%3.%4."/>
      <w:lvlJc w:val="left"/>
      <w:pPr>
        <w:ind w:left="2970" w:hanging="108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590" w:hanging="1440"/>
      </w:pPr>
      <w:rPr>
        <w:rFonts w:hint="default"/>
      </w:rPr>
    </w:lvl>
    <w:lvl w:ilvl="6">
      <w:start w:val="1"/>
      <w:numFmt w:val="decimal"/>
      <w:lvlText w:val="%1.%2.%3.%4.%5.%6.%7."/>
      <w:lvlJc w:val="left"/>
      <w:pPr>
        <w:ind w:left="5580" w:hanging="1800"/>
      </w:pPr>
      <w:rPr>
        <w:rFonts w:hint="default"/>
      </w:rPr>
    </w:lvl>
    <w:lvl w:ilvl="7">
      <w:start w:val="1"/>
      <w:numFmt w:val="decimal"/>
      <w:lvlText w:val="%1.%2.%3.%4.%5.%6.%7.%8."/>
      <w:lvlJc w:val="left"/>
      <w:pPr>
        <w:ind w:left="6210" w:hanging="1800"/>
      </w:pPr>
      <w:rPr>
        <w:rFonts w:hint="default"/>
      </w:rPr>
    </w:lvl>
    <w:lvl w:ilvl="8">
      <w:start w:val="1"/>
      <w:numFmt w:val="decimal"/>
      <w:lvlText w:val="%1.%2.%3.%4.%5.%6.%7.%8.%9."/>
      <w:lvlJc w:val="left"/>
      <w:pPr>
        <w:ind w:left="7200" w:hanging="2160"/>
      </w:pPr>
      <w:rPr>
        <w:rFonts w:hint="default"/>
      </w:rPr>
    </w:lvl>
  </w:abstractNum>
  <w:abstractNum w:abstractNumId="9">
    <w:nsid w:val="4B985702"/>
    <w:multiLevelType w:val="multilevel"/>
    <w:tmpl w:val="610C5FF8"/>
    <w:lvl w:ilvl="0">
      <w:start w:val="1"/>
      <w:numFmt w:val="decimal"/>
      <w:lvlText w:val="%1."/>
      <w:lvlJc w:val="left"/>
      <w:pPr>
        <w:ind w:left="360" w:hanging="360"/>
      </w:pPr>
      <w:rPr>
        <w:rFonts w:ascii="Times New Roman" w:hAnsi="Times New Roman" w:hint="default"/>
      </w:rPr>
    </w:lvl>
    <w:lvl w:ilvl="1">
      <w:start w:val="1"/>
      <w:numFmt w:val="decimal"/>
      <w:isLgl/>
      <w:lvlText w:val="%1.%2."/>
      <w:lvlJc w:val="left"/>
      <w:pPr>
        <w:ind w:left="720" w:hanging="720"/>
      </w:pPr>
      <w:rPr>
        <w:rFonts w:ascii="Times New Roman" w:hAnsi="Times New Roman" w:hint="default"/>
      </w:rPr>
    </w:lvl>
    <w:lvl w:ilvl="2">
      <w:start w:val="1"/>
      <w:numFmt w:val="decimal"/>
      <w:isLgl/>
      <w:lvlText w:val="%1.%2.%3."/>
      <w:lvlJc w:val="left"/>
      <w:pPr>
        <w:ind w:left="1080" w:hanging="1080"/>
      </w:pPr>
      <w:rPr>
        <w:rFonts w:ascii="Times New Roman" w:hAnsi="Times New Roman" w:hint="default"/>
      </w:rPr>
    </w:lvl>
    <w:lvl w:ilvl="3">
      <w:start w:val="1"/>
      <w:numFmt w:val="decimal"/>
      <w:isLgl/>
      <w:lvlText w:val="%1.%2.%3.%4."/>
      <w:lvlJc w:val="left"/>
      <w:pPr>
        <w:ind w:left="1440" w:hanging="1440"/>
      </w:pPr>
      <w:rPr>
        <w:rFonts w:ascii="Times New Roman" w:hAnsi="Times New Roman" w:hint="default"/>
      </w:rPr>
    </w:lvl>
    <w:lvl w:ilvl="4">
      <w:start w:val="1"/>
      <w:numFmt w:val="decimal"/>
      <w:isLgl/>
      <w:lvlText w:val="%1.%2.%3.%4.%5."/>
      <w:lvlJc w:val="left"/>
      <w:pPr>
        <w:ind w:left="1800" w:hanging="1800"/>
      </w:pPr>
      <w:rPr>
        <w:rFonts w:ascii="Times New Roman" w:hAnsi="Times New Roman" w:hint="default"/>
      </w:rPr>
    </w:lvl>
    <w:lvl w:ilvl="5">
      <w:start w:val="1"/>
      <w:numFmt w:val="decimal"/>
      <w:isLgl/>
      <w:lvlText w:val="%1.%2.%3.%4.%5.%6."/>
      <w:lvlJc w:val="left"/>
      <w:pPr>
        <w:ind w:left="2160" w:hanging="2160"/>
      </w:pPr>
      <w:rPr>
        <w:rFonts w:ascii="Times New Roman" w:hAnsi="Times New Roman" w:hint="default"/>
      </w:rPr>
    </w:lvl>
    <w:lvl w:ilvl="6">
      <w:start w:val="1"/>
      <w:numFmt w:val="decimal"/>
      <w:isLgl/>
      <w:lvlText w:val="%1.%2.%3.%4.%5.%6.%7."/>
      <w:lvlJc w:val="left"/>
      <w:pPr>
        <w:ind w:left="2520" w:hanging="2520"/>
      </w:pPr>
      <w:rPr>
        <w:rFonts w:ascii="Times New Roman" w:hAnsi="Times New Roman" w:hint="default"/>
      </w:rPr>
    </w:lvl>
    <w:lvl w:ilvl="7">
      <w:start w:val="1"/>
      <w:numFmt w:val="decimal"/>
      <w:isLgl/>
      <w:lvlText w:val="%1.%2.%3.%4.%5.%6.%7.%8."/>
      <w:lvlJc w:val="left"/>
      <w:pPr>
        <w:ind w:left="2880" w:hanging="2880"/>
      </w:pPr>
      <w:rPr>
        <w:rFonts w:ascii="Times New Roman" w:hAnsi="Times New Roman" w:hint="default"/>
      </w:rPr>
    </w:lvl>
    <w:lvl w:ilvl="8">
      <w:start w:val="1"/>
      <w:numFmt w:val="decimal"/>
      <w:isLgl/>
      <w:lvlText w:val="%1.%2.%3.%4.%5.%6.%7.%8.%9."/>
      <w:lvlJc w:val="left"/>
      <w:pPr>
        <w:ind w:left="3240" w:hanging="3240"/>
      </w:pPr>
      <w:rPr>
        <w:rFonts w:ascii="Times New Roman" w:hAnsi="Times New Roman" w:hint="default"/>
      </w:rPr>
    </w:lvl>
  </w:abstractNum>
  <w:abstractNum w:abstractNumId="10">
    <w:nsid w:val="4BFB312D"/>
    <w:multiLevelType w:val="hybridMultilevel"/>
    <w:tmpl w:val="6494F43C"/>
    <w:lvl w:ilvl="0" w:tplc="693E0864">
      <w:start w:val="5"/>
      <w:numFmt w:val="decimal"/>
      <w:lvlText w:val="%1."/>
      <w:lvlJc w:val="left"/>
      <w:pPr>
        <w:ind w:left="899" w:hanging="360"/>
      </w:pPr>
      <w:rPr>
        <w:rFonts w:hint="default"/>
      </w:rPr>
    </w:lvl>
    <w:lvl w:ilvl="1" w:tplc="04190019" w:tentative="1">
      <w:start w:val="1"/>
      <w:numFmt w:val="lowerLetter"/>
      <w:lvlText w:val="%2."/>
      <w:lvlJc w:val="left"/>
      <w:pPr>
        <w:ind w:left="1619" w:hanging="360"/>
      </w:pPr>
    </w:lvl>
    <w:lvl w:ilvl="2" w:tplc="0419001B" w:tentative="1">
      <w:start w:val="1"/>
      <w:numFmt w:val="lowerRoman"/>
      <w:lvlText w:val="%3."/>
      <w:lvlJc w:val="right"/>
      <w:pPr>
        <w:ind w:left="2339" w:hanging="180"/>
      </w:pPr>
    </w:lvl>
    <w:lvl w:ilvl="3" w:tplc="0419000F" w:tentative="1">
      <w:start w:val="1"/>
      <w:numFmt w:val="decimal"/>
      <w:lvlText w:val="%4."/>
      <w:lvlJc w:val="left"/>
      <w:pPr>
        <w:ind w:left="3059" w:hanging="360"/>
      </w:pPr>
    </w:lvl>
    <w:lvl w:ilvl="4" w:tplc="04190019" w:tentative="1">
      <w:start w:val="1"/>
      <w:numFmt w:val="lowerLetter"/>
      <w:lvlText w:val="%5."/>
      <w:lvlJc w:val="left"/>
      <w:pPr>
        <w:ind w:left="3779" w:hanging="360"/>
      </w:pPr>
    </w:lvl>
    <w:lvl w:ilvl="5" w:tplc="0419001B" w:tentative="1">
      <w:start w:val="1"/>
      <w:numFmt w:val="lowerRoman"/>
      <w:lvlText w:val="%6."/>
      <w:lvlJc w:val="right"/>
      <w:pPr>
        <w:ind w:left="4499" w:hanging="180"/>
      </w:pPr>
    </w:lvl>
    <w:lvl w:ilvl="6" w:tplc="0419000F" w:tentative="1">
      <w:start w:val="1"/>
      <w:numFmt w:val="decimal"/>
      <w:lvlText w:val="%7."/>
      <w:lvlJc w:val="left"/>
      <w:pPr>
        <w:ind w:left="5219" w:hanging="360"/>
      </w:pPr>
    </w:lvl>
    <w:lvl w:ilvl="7" w:tplc="04190019" w:tentative="1">
      <w:start w:val="1"/>
      <w:numFmt w:val="lowerLetter"/>
      <w:lvlText w:val="%8."/>
      <w:lvlJc w:val="left"/>
      <w:pPr>
        <w:ind w:left="5939" w:hanging="360"/>
      </w:pPr>
    </w:lvl>
    <w:lvl w:ilvl="8" w:tplc="0419001B" w:tentative="1">
      <w:start w:val="1"/>
      <w:numFmt w:val="lowerRoman"/>
      <w:lvlText w:val="%9."/>
      <w:lvlJc w:val="right"/>
      <w:pPr>
        <w:ind w:left="6659" w:hanging="180"/>
      </w:pPr>
    </w:lvl>
  </w:abstractNum>
  <w:abstractNum w:abstractNumId="11">
    <w:nsid w:val="517D0224"/>
    <w:multiLevelType w:val="hybridMultilevel"/>
    <w:tmpl w:val="5554D1CC"/>
    <w:lvl w:ilvl="0" w:tplc="4CA02EF2">
      <w:start w:val="1"/>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nsid w:val="53BD3F01"/>
    <w:multiLevelType w:val="hybridMultilevel"/>
    <w:tmpl w:val="7E20078C"/>
    <w:lvl w:ilvl="0" w:tplc="0419000F">
      <w:start w:val="1"/>
      <w:numFmt w:val="decimal"/>
      <w:lvlText w:val="%1."/>
      <w:lvlJc w:val="left"/>
      <w:pPr>
        <w:tabs>
          <w:tab w:val="num" w:pos="435"/>
        </w:tabs>
        <w:ind w:left="435" w:hanging="360"/>
      </w:pPr>
      <w:rPr>
        <w:rFonts w:cs="Times New Roman"/>
      </w:rPr>
    </w:lvl>
    <w:lvl w:ilvl="1" w:tplc="04190019">
      <w:start w:val="1"/>
      <w:numFmt w:val="lowerLetter"/>
      <w:lvlText w:val="%2."/>
      <w:lvlJc w:val="left"/>
      <w:pPr>
        <w:tabs>
          <w:tab w:val="num" w:pos="1155"/>
        </w:tabs>
        <w:ind w:left="1155" w:hanging="360"/>
      </w:pPr>
      <w:rPr>
        <w:rFonts w:cs="Times New Roman"/>
      </w:rPr>
    </w:lvl>
    <w:lvl w:ilvl="2" w:tplc="0419001B">
      <w:start w:val="1"/>
      <w:numFmt w:val="lowerRoman"/>
      <w:lvlText w:val="%3."/>
      <w:lvlJc w:val="right"/>
      <w:pPr>
        <w:tabs>
          <w:tab w:val="num" w:pos="1875"/>
        </w:tabs>
        <w:ind w:left="1875" w:hanging="180"/>
      </w:pPr>
      <w:rPr>
        <w:rFonts w:cs="Times New Roman"/>
      </w:rPr>
    </w:lvl>
    <w:lvl w:ilvl="3" w:tplc="0419000F">
      <w:start w:val="1"/>
      <w:numFmt w:val="decimal"/>
      <w:lvlText w:val="%4."/>
      <w:lvlJc w:val="left"/>
      <w:pPr>
        <w:tabs>
          <w:tab w:val="num" w:pos="2595"/>
        </w:tabs>
        <w:ind w:left="2595" w:hanging="360"/>
      </w:pPr>
      <w:rPr>
        <w:rFonts w:cs="Times New Roman"/>
      </w:rPr>
    </w:lvl>
    <w:lvl w:ilvl="4" w:tplc="04190019">
      <w:start w:val="1"/>
      <w:numFmt w:val="lowerLetter"/>
      <w:lvlText w:val="%5."/>
      <w:lvlJc w:val="left"/>
      <w:pPr>
        <w:tabs>
          <w:tab w:val="num" w:pos="3315"/>
        </w:tabs>
        <w:ind w:left="3315" w:hanging="360"/>
      </w:pPr>
      <w:rPr>
        <w:rFonts w:cs="Times New Roman"/>
      </w:rPr>
    </w:lvl>
    <w:lvl w:ilvl="5" w:tplc="0419001B">
      <w:start w:val="1"/>
      <w:numFmt w:val="lowerRoman"/>
      <w:lvlText w:val="%6."/>
      <w:lvlJc w:val="right"/>
      <w:pPr>
        <w:tabs>
          <w:tab w:val="num" w:pos="4035"/>
        </w:tabs>
        <w:ind w:left="4035" w:hanging="180"/>
      </w:pPr>
      <w:rPr>
        <w:rFonts w:cs="Times New Roman"/>
      </w:rPr>
    </w:lvl>
    <w:lvl w:ilvl="6" w:tplc="0419000F">
      <w:start w:val="1"/>
      <w:numFmt w:val="decimal"/>
      <w:lvlText w:val="%7."/>
      <w:lvlJc w:val="left"/>
      <w:pPr>
        <w:tabs>
          <w:tab w:val="num" w:pos="4755"/>
        </w:tabs>
        <w:ind w:left="4755" w:hanging="360"/>
      </w:pPr>
      <w:rPr>
        <w:rFonts w:cs="Times New Roman"/>
      </w:rPr>
    </w:lvl>
    <w:lvl w:ilvl="7" w:tplc="04190019">
      <w:start w:val="1"/>
      <w:numFmt w:val="lowerLetter"/>
      <w:lvlText w:val="%8."/>
      <w:lvlJc w:val="left"/>
      <w:pPr>
        <w:tabs>
          <w:tab w:val="num" w:pos="5475"/>
        </w:tabs>
        <w:ind w:left="5475" w:hanging="360"/>
      </w:pPr>
      <w:rPr>
        <w:rFonts w:cs="Times New Roman"/>
      </w:rPr>
    </w:lvl>
    <w:lvl w:ilvl="8" w:tplc="0419001B">
      <w:start w:val="1"/>
      <w:numFmt w:val="lowerRoman"/>
      <w:lvlText w:val="%9."/>
      <w:lvlJc w:val="right"/>
      <w:pPr>
        <w:tabs>
          <w:tab w:val="num" w:pos="6195"/>
        </w:tabs>
        <w:ind w:left="6195" w:hanging="180"/>
      </w:pPr>
      <w:rPr>
        <w:rFonts w:cs="Times New Roman"/>
      </w:rPr>
    </w:lvl>
  </w:abstractNum>
  <w:abstractNum w:abstractNumId="13">
    <w:nsid w:val="614558EC"/>
    <w:multiLevelType w:val="multilevel"/>
    <w:tmpl w:val="FC109DDA"/>
    <w:lvl w:ilvl="0">
      <w:start w:val="1"/>
      <w:numFmt w:val="decimal"/>
      <w:lvlText w:val="%1."/>
      <w:lvlJc w:val="left"/>
      <w:pPr>
        <w:ind w:left="2087" w:hanging="1185"/>
      </w:pPr>
      <w:rPr>
        <w:rFonts w:cs="Times New Roman" w:hint="default"/>
      </w:rPr>
    </w:lvl>
    <w:lvl w:ilvl="1">
      <w:start w:val="1"/>
      <w:numFmt w:val="decimal"/>
      <w:isLgl/>
      <w:lvlText w:val="%1.%2."/>
      <w:lvlJc w:val="left"/>
      <w:pPr>
        <w:ind w:left="1622" w:hanging="720"/>
      </w:pPr>
      <w:rPr>
        <w:rFonts w:cs="Times New Roman" w:hint="default"/>
      </w:rPr>
    </w:lvl>
    <w:lvl w:ilvl="2">
      <w:start w:val="1"/>
      <w:numFmt w:val="decimal"/>
      <w:isLgl/>
      <w:lvlText w:val="%1.%2.%3."/>
      <w:lvlJc w:val="left"/>
      <w:pPr>
        <w:ind w:left="1622" w:hanging="720"/>
      </w:pPr>
      <w:rPr>
        <w:rFonts w:cs="Times New Roman" w:hint="default"/>
      </w:rPr>
    </w:lvl>
    <w:lvl w:ilvl="3">
      <w:start w:val="1"/>
      <w:numFmt w:val="decimal"/>
      <w:isLgl/>
      <w:lvlText w:val="%1.%2.%3.%4."/>
      <w:lvlJc w:val="left"/>
      <w:pPr>
        <w:ind w:left="1982" w:hanging="1080"/>
      </w:pPr>
      <w:rPr>
        <w:rFonts w:cs="Times New Roman" w:hint="default"/>
      </w:rPr>
    </w:lvl>
    <w:lvl w:ilvl="4">
      <w:start w:val="1"/>
      <w:numFmt w:val="decimal"/>
      <w:isLgl/>
      <w:lvlText w:val="%1.%2.%3.%4.%5."/>
      <w:lvlJc w:val="left"/>
      <w:pPr>
        <w:ind w:left="1982" w:hanging="1080"/>
      </w:pPr>
      <w:rPr>
        <w:rFonts w:cs="Times New Roman" w:hint="default"/>
      </w:rPr>
    </w:lvl>
    <w:lvl w:ilvl="5">
      <w:start w:val="1"/>
      <w:numFmt w:val="decimal"/>
      <w:isLgl/>
      <w:lvlText w:val="%1.%2.%3.%4.%5.%6."/>
      <w:lvlJc w:val="left"/>
      <w:pPr>
        <w:ind w:left="2342" w:hanging="1440"/>
      </w:pPr>
      <w:rPr>
        <w:rFonts w:cs="Times New Roman" w:hint="default"/>
      </w:rPr>
    </w:lvl>
    <w:lvl w:ilvl="6">
      <w:start w:val="1"/>
      <w:numFmt w:val="decimal"/>
      <w:isLgl/>
      <w:lvlText w:val="%1.%2.%3.%4.%5.%6.%7."/>
      <w:lvlJc w:val="left"/>
      <w:pPr>
        <w:ind w:left="2702" w:hanging="1800"/>
      </w:pPr>
      <w:rPr>
        <w:rFonts w:cs="Times New Roman" w:hint="default"/>
      </w:rPr>
    </w:lvl>
    <w:lvl w:ilvl="7">
      <w:start w:val="1"/>
      <w:numFmt w:val="decimal"/>
      <w:isLgl/>
      <w:lvlText w:val="%1.%2.%3.%4.%5.%6.%7.%8."/>
      <w:lvlJc w:val="left"/>
      <w:pPr>
        <w:ind w:left="2702" w:hanging="1800"/>
      </w:pPr>
      <w:rPr>
        <w:rFonts w:cs="Times New Roman" w:hint="default"/>
      </w:rPr>
    </w:lvl>
    <w:lvl w:ilvl="8">
      <w:start w:val="1"/>
      <w:numFmt w:val="decimal"/>
      <w:isLgl/>
      <w:lvlText w:val="%1.%2.%3.%4.%5.%6.%7.%8.%9."/>
      <w:lvlJc w:val="left"/>
      <w:pPr>
        <w:ind w:left="3062" w:hanging="2160"/>
      </w:pPr>
      <w:rPr>
        <w:rFonts w:cs="Times New Roman" w:hint="default"/>
      </w:rPr>
    </w:lvl>
  </w:abstractNum>
  <w:abstractNum w:abstractNumId="14">
    <w:nsid w:val="701657ED"/>
    <w:multiLevelType w:val="hybridMultilevel"/>
    <w:tmpl w:val="BB927ED6"/>
    <w:lvl w:ilvl="0" w:tplc="3C94729C">
      <w:start w:val="1"/>
      <w:numFmt w:val="decimal"/>
      <w:lvlText w:val="%1"/>
      <w:lvlJc w:val="left"/>
      <w:pPr>
        <w:ind w:left="1068" w:hanging="360"/>
      </w:pPr>
      <w:rPr>
        <w:rFonts w:ascii="Times New Roman" w:eastAsia="Times New Roman" w:hAnsi="Times New Roman" w:cs="Times New Roman"/>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15">
    <w:nsid w:val="75A50FC5"/>
    <w:multiLevelType w:val="hybridMultilevel"/>
    <w:tmpl w:val="6B2E478A"/>
    <w:lvl w:ilvl="0" w:tplc="0419000D">
      <w:start w:val="1"/>
      <w:numFmt w:val="bullet"/>
      <w:lvlText w:val=""/>
      <w:lvlJc w:val="left"/>
      <w:pPr>
        <w:ind w:left="1428" w:hanging="360"/>
      </w:pPr>
      <w:rPr>
        <w:rFonts w:ascii="Wingdings" w:hAnsi="Wingdings"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6">
    <w:nsid w:val="7C92309F"/>
    <w:multiLevelType w:val="hybridMultilevel"/>
    <w:tmpl w:val="60C6E1F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7C9D6A6F"/>
    <w:multiLevelType w:val="multilevel"/>
    <w:tmpl w:val="B12E9D24"/>
    <w:lvl w:ilvl="0">
      <w:start w:val="1"/>
      <w:numFmt w:val="decimal"/>
      <w:lvlText w:val="%1."/>
      <w:lvlJc w:val="left"/>
      <w:pPr>
        <w:ind w:left="720" w:hanging="360"/>
      </w:pPr>
      <w:rPr>
        <w:rFonts w:hint="default"/>
      </w:rPr>
    </w:lvl>
    <w:lvl w:ilvl="1">
      <w:start w:val="3"/>
      <w:numFmt w:val="decimal"/>
      <w:isLgl/>
      <w:lvlText w:val="%1.%2."/>
      <w:lvlJc w:val="left"/>
      <w:pPr>
        <w:ind w:left="1467" w:hanging="720"/>
      </w:pPr>
      <w:rPr>
        <w:rFonts w:cs="Arial" w:hint="default"/>
      </w:rPr>
    </w:lvl>
    <w:lvl w:ilvl="2">
      <w:start w:val="2"/>
      <w:numFmt w:val="decimal"/>
      <w:isLgl/>
      <w:lvlText w:val="%1.%2.%3."/>
      <w:lvlJc w:val="left"/>
      <w:pPr>
        <w:ind w:left="1854" w:hanging="720"/>
      </w:pPr>
      <w:rPr>
        <w:rFonts w:cs="Arial" w:hint="default"/>
      </w:rPr>
    </w:lvl>
    <w:lvl w:ilvl="3">
      <w:start w:val="1"/>
      <w:numFmt w:val="decimal"/>
      <w:isLgl/>
      <w:lvlText w:val="%1.%2.%3.%4."/>
      <w:lvlJc w:val="left"/>
      <w:pPr>
        <w:ind w:left="2601" w:hanging="1080"/>
      </w:pPr>
      <w:rPr>
        <w:rFonts w:cs="Arial" w:hint="default"/>
      </w:rPr>
    </w:lvl>
    <w:lvl w:ilvl="4">
      <w:start w:val="1"/>
      <w:numFmt w:val="decimal"/>
      <w:isLgl/>
      <w:lvlText w:val="%1.%2.%3.%4.%5."/>
      <w:lvlJc w:val="left"/>
      <w:pPr>
        <w:ind w:left="2988" w:hanging="1080"/>
      </w:pPr>
      <w:rPr>
        <w:rFonts w:cs="Arial" w:hint="default"/>
      </w:rPr>
    </w:lvl>
    <w:lvl w:ilvl="5">
      <w:start w:val="1"/>
      <w:numFmt w:val="decimal"/>
      <w:isLgl/>
      <w:lvlText w:val="%1.%2.%3.%4.%5.%6."/>
      <w:lvlJc w:val="left"/>
      <w:pPr>
        <w:ind w:left="3735" w:hanging="1440"/>
      </w:pPr>
      <w:rPr>
        <w:rFonts w:cs="Arial" w:hint="default"/>
      </w:rPr>
    </w:lvl>
    <w:lvl w:ilvl="6">
      <w:start w:val="1"/>
      <w:numFmt w:val="decimal"/>
      <w:isLgl/>
      <w:lvlText w:val="%1.%2.%3.%4.%5.%6.%7."/>
      <w:lvlJc w:val="left"/>
      <w:pPr>
        <w:ind w:left="4482" w:hanging="1800"/>
      </w:pPr>
      <w:rPr>
        <w:rFonts w:cs="Arial" w:hint="default"/>
      </w:rPr>
    </w:lvl>
    <w:lvl w:ilvl="7">
      <w:start w:val="1"/>
      <w:numFmt w:val="decimal"/>
      <w:isLgl/>
      <w:lvlText w:val="%1.%2.%3.%4.%5.%6.%7.%8."/>
      <w:lvlJc w:val="left"/>
      <w:pPr>
        <w:ind w:left="4869" w:hanging="1800"/>
      </w:pPr>
      <w:rPr>
        <w:rFonts w:cs="Arial" w:hint="default"/>
      </w:rPr>
    </w:lvl>
    <w:lvl w:ilvl="8">
      <w:start w:val="1"/>
      <w:numFmt w:val="decimal"/>
      <w:isLgl/>
      <w:lvlText w:val="%1.%2.%3.%4.%5.%6.%7.%8.%9."/>
      <w:lvlJc w:val="left"/>
      <w:pPr>
        <w:ind w:left="5616" w:hanging="2160"/>
      </w:pPr>
      <w:rPr>
        <w:rFonts w:cs="Arial" w:hint="default"/>
      </w:rPr>
    </w:lvl>
  </w:abstractNum>
  <w:num w:numId="1">
    <w:abstractNumId w:val="5"/>
  </w:num>
  <w:num w:numId="2">
    <w:abstractNumId w:val="17"/>
  </w:num>
  <w:num w:numId="3">
    <w:abstractNumId w:val="9"/>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num>
  <w:num w:numId="6">
    <w:abstractNumId w:val="3"/>
  </w:num>
  <w:num w:numId="7">
    <w:abstractNumId w:val="12"/>
  </w:num>
  <w:num w:numId="8">
    <w:abstractNumId w:val="13"/>
  </w:num>
  <w:num w:numId="9">
    <w:abstractNumId w:val="7"/>
  </w:num>
  <w:num w:numId="10">
    <w:abstractNumId w:val="16"/>
  </w:num>
  <w:num w:numId="11">
    <w:abstractNumId w:val="15"/>
  </w:num>
  <w:num w:numId="12">
    <w:abstractNumId w:val="11"/>
  </w:num>
  <w:num w:numId="13">
    <w:abstractNumId w:val="2"/>
  </w:num>
  <w:num w:numId="14">
    <w:abstractNumId w:val="4"/>
  </w:num>
  <w:num w:numId="15">
    <w:abstractNumId w:val="10"/>
  </w:num>
  <w:num w:numId="16">
    <w:abstractNumId w:val="0"/>
  </w:num>
  <w:num w:numId="17">
    <w:abstractNumId w:val="1"/>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1AC4"/>
    <w:rsid w:val="00012830"/>
    <w:rsid w:val="000249B9"/>
    <w:rsid w:val="000B52EF"/>
    <w:rsid w:val="000B7A41"/>
    <w:rsid w:val="001249FF"/>
    <w:rsid w:val="001426D0"/>
    <w:rsid w:val="00185339"/>
    <w:rsid w:val="001C6468"/>
    <w:rsid w:val="001D1F27"/>
    <w:rsid w:val="00234FC6"/>
    <w:rsid w:val="002D66C3"/>
    <w:rsid w:val="00362363"/>
    <w:rsid w:val="003C3E2B"/>
    <w:rsid w:val="004231E3"/>
    <w:rsid w:val="00441608"/>
    <w:rsid w:val="00443965"/>
    <w:rsid w:val="004F5AC2"/>
    <w:rsid w:val="00514ECC"/>
    <w:rsid w:val="005313EE"/>
    <w:rsid w:val="006145F2"/>
    <w:rsid w:val="00632D09"/>
    <w:rsid w:val="00655B3A"/>
    <w:rsid w:val="006714EE"/>
    <w:rsid w:val="00677FC3"/>
    <w:rsid w:val="00695A92"/>
    <w:rsid w:val="006B343E"/>
    <w:rsid w:val="006B3D99"/>
    <w:rsid w:val="00791AC4"/>
    <w:rsid w:val="00795EFC"/>
    <w:rsid w:val="007A37F4"/>
    <w:rsid w:val="00845844"/>
    <w:rsid w:val="0086403B"/>
    <w:rsid w:val="00864136"/>
    <w:rsid w:val="00884523"/>
    <w:rsid w:val="008A0E04"/>
    <w:rsid w:val="00902229"/>
    <w:rsid w:val="00936792"/>
    <w:rsid w:val="00943A8C"/>
    <w:rsid w:val="00961523"/>
    <w:rsid w:val="00A00286"/>
    <w:rsid w:val="00AB3862"/>
    <w:rsid w:val="00AB3A41"/>
    <w:rsid w:val="00AC2F18"/>
    <w:rsid w:val="00B04E4E"/>
    <w:rsid w:val="00B502A6"/>
    <w:rsid w:val="00C53AD2"/>
    <w:rsid w:val="00C613AF"/>
    <w:rsid w:val="00C613EC"/>
    <w:rsid w:val="00C80FF6"/>
    <w:rsid w:val="00C8762B"/>
    <w:rsid w:val="00CD229F"/>
    <w:rsid w:val="00CD3FB1"/>
    <w:rsid w:val="00D42392"/>
    <w:rsid w:val="00D7396E"/>
    <w:rsid w:val="00D97C41"/>
    <w:rsid w:val="00DC0EBC"/>
    <w:rsid w:val="00DE5F5F"/>
    <w:rsid w:val="00DF2C2D"/>
    <w:rsid w:val="00E50C72"/>
    <w:rsid w:val="00EA41B9"/>
    <w:rsid w:val="00EE5951"/>
    <w:rsid w:val="00FB1C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paragraph" w:styleId="1">
    <w:name w:val="heading 1"/>
    <w:basedOn w:val="a0"/>
    <w:next w:val="a0"/>
    <w:link w:val="10"/>
    <w:uiPriority w:val="99"/>
    <w:qFormat/>
    <w:rsid w:val="00936792"/>
    <w:pPr>
      <w:keepNext/>
      <w:widowControl w:val="0"/>
      <w:autoSpaceDE w:val="0"/>
      <w:autoSpaceDN w:val="0"/>
      <w:adjustRightInd w:val="0"/>
      <w:spacing w:after="0" w:line="240" w:lineRule="auto"/>
      <w:ind w:firstLine="851"/>
      <w:jc w:val="both"/>
      <w:outlineLvl w:val="0"/>
    </w:pPr>
    <w:rPr>
      <w:rFonts w:ascii="Cambria" w:eastAsia="Times New Roman" w:hAnsi="Cambria" w:cs="Arial"/>
      <w:b/>
      <w:bCs/>
      <w:kern w:val="32"/>
      <w:sz w:val="32"/>
      <w:szCs w:val="32"/>
      <w:lang w:eastAsia="ru-RU"/>
    </w:rPr>
  </w:style>
  <w:style w:type="paragraph" w:styleId="2">
    <w:name w:val="heading 2"/>
    <w:basedOn w:val="a0"/>
    <w:next w:val="a0"/>
    <w:link w:val="20"/>
    <w:uiPriority w:val="99"/>
    <w:qFormat/>
    <w:rsid w:val="00936792"/>
    <w:pPr>
      <w:keepNext/>
      <w:widowControl w:val="0"/>
      <w:autoSpaceDE w:val="0"/>
      <w:autoSpaceDN w:val="0"/>
      <w:adjustRightInd w:val="0"/>
      <w:spacing w:after="0" w:line="240" w:lineRule="auto"/>
      <w:jc w:val="center"/>
      <w:outlineLvl w:val="1"/>
    </w:pPr>
    <w:rPr>
      <w:rFonts w:ascii="Cambria" w:eastAsia="Times New Roman" w:hAnsi="Cambria" w:cs="Arial"/>
      <w:b/>
      <w:bCs/>
      <w:i/>
      <w:iCs/>
      <w:sz w:val="28"/>
      <w:szCs w:val="28"/>
      <w:lang w:eastAsia="ru-RU"/>
    </w:rPr>
  </w:style>
  <w:style w:type="paragraph" w:styleId="3">
    <w:name w:val="heading 3"/>
    <w:basedOn w:val="a0"/>
    <w:next w:val="a0"/>
    <w:link w:val="30"/>
    <w:uiPriority w:val="99"/>
    <w:qFormat/>
    <w:rsid w:val="00936792"/>
    <w:pPr>
      <w:keepNext/>
      <w:widowControl w:val="0"/>
      <w:autoSpaceDE w:val="0"/>
      <w:autoSpaceDN w:val="0"/>
      <w:adjustRightInd w:val="0"/>
      <w:spacing w:after="0" w:line="240" w:lineRule="auto"/>
      <w:ind w:right="-495"/>
      <w:outlineLvl w:val="2"/>
    </w:pPr>
    <w:rPr>
      <w:rFonts w:ascii="Cambria" w:eastAsia="Times New Roman" w:hAnsi="Cambria" w:cs="Arial"/>
      <w:b/>
      <w:bCs/>
      <w:sz w:val="26"/>
      <w:szCs w:val="26"/>
      <w:lang w:eastAsia="ru-RU"/>
    </w:rPr>
  </w:style>
  <w:style w:type="paragraph" w:styleId="4">
    <w:name w:val="heading 4"/>
    <w:basedOn w:val="a0"/>
    <w:next w:val="a0"/>
    <w:link w:val="40"/>
    <w:uiPriority w:val="99"/>
    <w:qFormat/>
    <w:rsid w:val="00936792"/>
    <w:pPr>
      <w:keepNext/>
      <w:widowControl w:val="0"/>
      <w:autoSpaceDE w:val="0"/>
      <w:autoSpaceDN w:val="0"/>
      <w:adjustRightInd w:val="0"/>
      <w:spacing w:after="0" w:line="240" w:lineRule="auto"/>
      <w:outlineLvl w:val="3"/>
    </w:pPr>
    <w:rPr>
      <w:rFonts w:ascii="Calibri" w:eastAsia="Times New Roman" w:hAnsi="Calibri" w:cs="Arial"/>
      <w:b/>
      <w:bCs/>
      <w:sz w:val="28"/>
      <w:szCs w:val="28"/>
      <w:lang w:eastAsia="ru-RU"/>
    </w:rPr>
  </w:style>
  <w:style w:type="paragraph" w:styleId="5">
    <w:name w:val="heading 5"/>
    <w:basedOn w:val="a0"/>
    <w:next w:val="a0"/>
    <w:link w:val="50"/>
    <w:uiPriority w:val="9"/>
    <w:qFormat/>
    <w:rsid w:val="00936792"/>
    <w:pPr>
      <w:keepNext/>
      <w:widowControl w:val="0"/>
      <w:autoSpaceDE w:val="0"/>
      <w:autoSpaceDN w:val="0"/>
      <w:adjustRightInd w:val="0"/>
      <w:spacing w:after="0" w:line="240" w:lineRule="auto"/>
      <w:outlineLvl w:val="4"/>
    </w:pPr>
    <w:rPr>
      <w:rFonts w:ascii="Calibri" w:eastAsia="Times New Roman" w:hAnsi="Calibri" w:cs="Arial"/>
      <w:b/>
      <w:bCs/>
      <w:i/>
      <w:iCs/>
      <w:sz w:val="26"/>
      <w:szCs w:val="26"/>
      <w:lang w:eastAsia="ru-RU"/>
    </w:rPr>
  </w:style>
  <w:style w:type="paragraph" w:styleId="6">
    <w:name w:val="heading 6"/>
    <w:basedOn w:val="a0"/>
    <w:next w:val="a0"/>
    <w:link w:val="60"/>
    <w:uiPriority w:val="9"/>
    <w:qFormat/>
    <w:rsid w:val="00936792"/>
    <w:pPr>
      <w:keepNext/>
      <w:widowControl w:val="0"/>
      <w:autoSpaceDE w:val="0"/>
      <w:autoSpaceDN w:val="0"/>
      <w:adjustRightInd w:val="0"/>
      <w:spacing w:after="0" w:line="240" w:lineRule="auto"/>
      <w:ind w:right="247"/>
      <w:jc w:val="center"/>
      <w:outlineLvl w:val="5"/>
    </w:pPr>
    <w:rPr>
      <w:rFonts w:ascii="Calibri" w:eastAsia="Times New Roman" w:hAnsi="Calibri" w:cs="Arial"/>
      <w:b/>
      <w:bCs/>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936792"/>
    <w:rPr>
      <w:rFonts w:ascii="Cambria" w:eastAsia="Times New Roman" w:hAnsi="Cambria" w:cs="Arial"/>
      <w:b/>
      <w:bCs/>
      <w:kern w:val="32"/>
      <w:sz w:val="32"/>
      <w:szCs w:val="32"/>
      <w:lang w:eastAsia="ru-RU"/>
    </w:rPr>
  </w:style>
  <w:style w:type="character" w:customStyle="1" w:styleId="20">
    <w:name w:val="Заголовок 2 Знак"/>
    <w:basedOn w:val="a1"/>
    <w:link w:val="2"/>
    <w:uiPriority w:val="99"/>
    <w:rsid w:val="00936792"/>
    <w:rPr>
      <w:rFonts w:ascii="Cambria" w:eastAsia="Times New Roman" w:hAnsi="Cambria" w:cs="Arial"/>
      <w:b/>
      <w:bCs/>
      <w:i/>
      <w:iCs/>
      <w:sz w:val="28"/>
      <w:szCs w:val="28"/>
      <w:lang w:eastAsia="ru-RU"/>
    </w:rPr>
  </w:style>
  <w:style w:type="character" w:customStyle="1" w:styleId="30">
    <w:name w:val="Заголовок 3 Знак"/>
    <w:basedOn w:val="a1"/>
    <w:link w:val="3"/>
    <w:uiPriority w:val="99"/>
    <w:rsid w:val="00936792"/>
    <w:rPr>
      <w:rFonts w:ascii="Cambria" w:eastAsia="Times New Roman" w:hAnsi="Cambria" w:cs="Arial"/>
      <w:b/>
      <w:bCs/>
      <w:sz w:val="26"/>
      <w:szCs w:val="26"/>
      <w:lang w:eastAsia="ru-RU"/>
    </w:rPr>
  </w:style>
  <w:style w:type="character" w:customStyle="1" w:styleId="40">
    <w:name w:val="Заголовок 4 Знак"/>
    <w:basedOn w:val="a1"/>
    <w:link w:val="4"/>
    <w:uiPriority w:val="99"/>
    <w:rsid w:val="00936792"/>
    <w:rPr>
      <w:rFonts w:ascii="Calibri" w:eastAsia="Times New Roman" w:hAnsi="Calibri" w:cs="Arial"/>
      <w:b/>
      <w:bCs/>
      <w:sz w:val="28"/>
      <w:szCs w:val="28"/>
      <w:lang w:eastAsia="ru-RU"/>
    </w:rPr>
  </w:style>
  <w:style w:type="character" w:customStyle="1" w:styleId="50">
    <w:name w:val="Заголовок 5 Знак"/>
    <w:basedOn w:val="a1"/>
    <w:link w:val="5"/>
    <w:uiPriority w:val="9"/>
    <w:rsid w:val="00936792"/>
    <w:rPr>
      <w:rFonts w:ascii="Calibri" w:eastAsia="Times New Roman" w:hAnsi="Calibri" w:cs="Arial"/>
      <w:b/>
      <w:bCs/>
      <w:i/>
      <w:iCs/>
      <w:sz w:val="26"/>
      <w:szCs w:val="26"/>
      <w:lang w:eastAsia="ru-RU"/>
    </w:rPr>
  </w:style>
  <w:style w:type="character" w:customStyle="1" w:styleId="60">
    <w:name w:val="Заголовок 6 Знак"/>
    <w:basedOn w:val="a1"/>
    <w:link w:val="6"/>
    <w:uiPriority w:val="9"/>
    <w:rsid w:val="00936792"/>
    <w:rPr>
      <w:rFonts w:ascii="Calibri" w:eastAsia="Times New Roman" w:hAnsi="Calibri" w:cs="Arial"/>
      <w:b/>
      <w:bCs/>
      <w:sz w:val="24"/>
      <w:szCs w:val="24"/>
      <w:lang w:eastAsia="ru-RU"/>
    </w:rPr>
  </w:style>
  <w:style w:type="table" w:styleId="a4">
    <w:name w:val="Table Grid"/>
    <w:basedOn w:val="a2"/>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36792"/>
    <w:pPr>
      <w:widowControl w:val="0"/>
      <w:autoSpaceDE w:val="0"/>
      <w:autoSpaceDN w:val="0"/>
      <w:spacing w:after="0" w:line="240" w:lineRule="auto"/>
    </w:pPr>
    <w:rPr>
      <w:rFonts w:ascii="Calibri" w:eastAsia="Times New Roman" w:hAnsi="Calibri" w:cs="Calibri"/>
      <w:szCs w:val="20"/>
      <w:lang w:eastAsia="ru-RU"/>
    </w:rPr>
  </w:style>
  <w:style w:type="numbering" w:customStyle="1" w:styleId="11">
    <w:name w:val="Нет списка1"/>
    <w:next w:val="a3"/>
    <w:uiPriority w:val="99"/>
    <w:semiHidden/>
    <w:unhideWhenUsed/>
    <w:rsid w:val="00936792"/>
  </w:style>
  <w:style w:type="paragraph" w:styleId="a5">
    <w:name w:val="No Spacing"/>
    <w:uiPriority w:val="1"/>
    <w:qFormat/>
    <w:rsid w:val="00936792"/>
    <w:pPr>
      <w:spacing w:after="0" w:line="240" w:lineRule="auto"/>
    </w:pPr>
    <w:rPr>
      <w:rFonts w:ascii="Times New Roman" w:eastAsia="Times New Roman" w:hAnsi="Times New Roman" w:cs="Times New Roman"/>
      <w:sz w:val="20"/>
      <w:szCs w:val="20"/>
    </w:rPr>
  </w:style>
  <w:style w:type="paragraph" w:styleId="a6">
    <w:name w:val="List Paragraph"/>
    <w:basedOn w:val="a0"/>
    <w:link w:val="a7"/>
    <w:uiPriority w:val="34"/>
    <w:qFormat/>
    <w:rsid w:val="00936792"/>
    <w:pPr>
      <w:widowControl w:val="0"/>
      <w:autoSpaceDE w:val="0"/>
      <w:autoSpaceDN w:val="0"/>
      <w:adjustRightInd w:val="0"/>
      <w:spacing w:after="0" w:line="240" w:lineRule="auto"/>
      <w:ind w:left="708"/>
    </w:pPr>
    <w:rPr>
      <w:rFonts w:ascii="Arial" w:eastAsia="Times New Roman" w:hAnsi="Arial" w:cs="Arial"/>
      <w:sz w:val="24"/>
      <w:szCs w:val="24"/>
      <w:lang w:eastAsia="ru-RU"/>
    </w:rPr>
  </w:style>
  <w:style w:type="paragraph" w:styleId="a8">
    <w:name w:val="footer"/>
    <w:basedOn w:val="a0"/>
    <w:link w:val="a9"/>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9">
    <w:name w:val="Нижний колонтитул Знак"/>
    <w:basedOn w:val="a1"/>
    <w:link w:val="a8"/>
    <w:uiPriority w:val="99"/>
    <w:rsid w:val="00936792"/>
    <w:rPr>
      <w:rFonts w:ascii="Arial" w:eastAsia="Times New Roman" w:hAnsi="Arial" w:cs="Arial"/>
      <w:sz w:val="24"/>
      <w:szCs w:val="24"/>
      <w:lang w:eastAsia="ru-RU"/>
    </w:rPr>
  </w:style>
  <w:style w:type="character" w:styleId="aa">
    <w:name w:val="page number"/>
    <w:basedOn w:val="a1"/>
    <w:uiPriority w:val="99"/>
    <w:rsid w:val="00936792"/>
    <w:rPr>
      <w:rFonts w:cs="Times New Roman"/>
    </w:rPr>
  </w:style>
  <w:style w:type="paragraph" w:styleId="ab">
    <w:name w:val="header"/>
    <w:basedOn w:val="a0"/>
    <w:link w:val="ac"/>
    <w:uiPriority w:val="99"/>
    <w:rsid w:val="00936792"/>
    <w:pPr>
      <w:widowControl w:val="0"/>
      <w:tabs>
        <w:tab w:val="center" w:pos="4677"/>
        <w:tab w:val="right" w:pos="9355"/>
      </w:tabs>
      <w:autoSpaceDE w:val="0"/>
      <w:autoSpaceDN w:val="0"/>
      <w:adjustRightInd w:val="0"/>
      <w:spacing w:after="0" w:line="240" w:lineRule="auto"/>
    </w:pPr>
    <w:rPr>
      <w:rFonts w:ascii="Arial" w:eastAsia="Times New Roman" w:hAnsi="Arial" w:cs="Arial"/>
      <w:sz w:val="24"/>
      <w:szCs w:val="24"/>
      <w:lang w:eastAsia="ru-RU"/>
    </w:rPr>
  </w:style>
  <w:style w:type="character" w:customStyle="1" w:styleId="ac">
    <w:name w:val="Верхний колонтитул Знак"/>
    <w:basedOn w:val="a1"/>
    <w:link w:val="ab"/>
    <w:uiPriority w:val="99"/>
    <w:rsid w:val="00936792"/>
    <w:rPr>
      <w:rFonts w:ascii="Arial" w:eastAsia="Times New Roman" w:hAnsi="Arial" w:cs="Arial"/>
      <w:sz w:val="24"/>
      <w:szCs w:val="24"/>
      <w:lang w:eastAsia="ru-RU"/>
    </w:rPr>
  </w:style>
  <w:style w:type="character" w:customStyle="1" w:styleId="a7">
    <w:name w:val="Абзац списка Знак"/>
    <w:basedOn w:val="a1"/>
    <w:link w:val="a6"/>
    <w:uiPriority w:val="34"/>
    <w:rsid w:val="00936792"/>
    <w:rPr>
      <w:rFonts w:ascii="Arial" w:eastAsia="Times New Roman" w:hAnsi="Arial" w:cs="Arial"/>
      <w:sz w:val="24"/>
      <w:szCs w:val="24"/>
      <w:lang w:eastAsia="ru-RU"/>
    </w:rPr>
  </w:style>
  <w:style w:type="character" w:customStyle="1" w:styleId="ad">
    <w:name w:val="Цветовое выделение"/>
    <w:uiPriority w:val="99"/>
    <w:rsid w:val="00936792"/>
    <w:rPr>
      <w:b/>
      <w:color w:val="000080"/>
    </w:rPr>
  </w:style>
  <w:style w:type="character" w:customStyle="1" w:styleId="ae">
    <w:name w:val="Гипертекстовая ссылка"/>
    <w:uiPriority w:val="99"/>
    <w:rsid w:val="00936792"/>
    <w:rPr>
      <w:b/>
      <w:color w:val="008000"/>
    </w:rPr>
  </w:style>
  <w:style w:type="character" w:customStyle="1" w:styleId="af">
    <w:name w:val="Активная гипертекстовая ссылка"/>
    <w:uiPriority w:val="99"/>
    <w:rsid w:val="00936792"/>
    <w:rPr>
      <w:b/>
      <w:color w:val="008000"/>
      <w:u w:val="single"/>
    </w:rPr>
  </w:style>
  <w:style w:type="paragraph" w:customStyle="1" w:styleId="af0">
    <w:name w:val="Основное меню (преемственное)"/>
    <w:basedOn w:val="a0"/>
    <w:next w:val="a0"/>
    <w:uiPriority w:val="99"/>
    <w:rsid w:val="00936792"/>
    <w:pPr>
      <w:widowControl w:val="0"/>
      <w:autoSpaceDE w:val="0"/>
      <w:autoSpaceDN w:val="0"/>
      <w:adjustRightInd w:val="0"/>
      <w:spacing w:after="0" w:line="240" w:lineRule="auto"/>
      <w:jc w:val="both"/>
    </w:pPr>
    <w:rPr>
      <w:rFonts w:ascii="Verdana" w:eastAsia="Times New Roman" w:hAnsi="Verdana" w:cs="Verdana"/>
      <w:sz w:val="24"/>
      <w:szCs w:val="24"/>
      <w:lang w:eastAsia="ru-RU"/>
    </w:rPr>
  </w:style>
  <w:style w:type="paragraph" w:customStyle="1" w:styleId="af1">
    <w:name w:val="Заголовок"/>
    <w:basedOn w:val="af0"/>
    <w:next w:val="a0"/>
    <w:uiPriority w:val="99"/>
    <w:rsid w:val="00936792"/>
    <w:rPr>
      <w:rFonts w:ascii="Arial" w:hAnsi="Arial" w:cs="Arial"/>
      <w:b/>
      <w:bCs/>
      <w:color w:val="C0C0C0"/>
    </w:rPr>
  </w:style>
  <w:style w:type="character" w:customStyle="1" w:styleId="af2">
    <w:name w:val="Заголовок своего сообщения"/>
    <w:uiPriority w:val="99"/>
    <w:rsid w:val="00936792"/>
    <w:rPr>
      <w:b/>
      <w:color w:val="000080"/>
    </w:rPr>
  </w:style>
  <w:style w:type="paragraph" w:customStyle="1" w:styleId="af3">
    <w:name w:val="Заголовок статьи"/>
    <w:basedOn w:val="a0"/>
    <w:next w:val="a0"/>
    <w:uiPriority w:val="99"/>
    <w:rsid w:val="00936792"/>
    <w:pPr>
      <w:widowControl w:val="0"/>
      <w:autoSpaceDE w:val="0"/>
      <w:autoSpaceDN w:val="0"/>
      <w:adjustRightInd w:val="0"/>
      <w:spacing w:after="0" w:line="240" w:lineRule="auto"/>
      <w:ind w:left="1612" w:hanging="892"/>
      <w:jc w:val="both"/>
    </w:pPr>
    <w:rPr>
      <w:rFonts w:ascii="Arial" w:eastAsia="Times New Roman" w:hAnsi="Arial" w:cs="Arial"/>
      <w:sz w:val="24"/>
      <w:szCs w:val="24"/>
      <w:lang w:eastAsia="ru-RU"/>
    </w:rPr>
  </w:style>
  <w:style w:type="character" w:customStyle="1" w:styleId="af4">
    <w:name w:val="Заголовок чужого сообщения"/>
    <w:uiPriority w:val="99"/>
    <w:rsid w:val="00936792"/>
    <w:rPr>
      <w:b/>
      <w:color w:val="FF0000"/>
    </w:rPr>
  </w:style>
  <w:style w:type="paragraph" w:customStyle="1" w:styleId="af5">
    <w:name w:val="Интерактивный заголовок"/>
    <w:basedOn w:val="af1"/>
    <w:next w:val="a0"/>
    <w:uiPriority w:val="99"/>
    <w:rsid w:val="00936792"/>
    <w:rPr>
      <w:b w:val="0"/>
      <w:bCs w:val="0"/>
      <w:color w:val="auto"/>
      <w:u w:val="single"/>
    </w:rPr>
  </w:style>
  <w:style w:type="paragraph" w:customStyle="1" w:styleId="af6">
    <w:name w:val="Интерфейс"/>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color w:val="C0C0C0"/>
      <w:lang w:eastAsia="ru-RU"/>
    </w:rPr>
  </w:style>
  <w:style w:type="paragraph" w:customStyle="1" w:styleId="af7">
    <w:name w:val="Комментарий"/>
    <w:basedOn w:val="a0"/>
    <w:next w:val="a0"/>
    <w:uiPriority w:val="99"/>
    <w:rsid w:val="00936792"/>
    <w:pPr>
      <w:widowControl w:val="0"/>
      <w:autoSpaceDE w:val="0"/>
      <w:autoSpaceDN w:val="0"/>
      <w:adjustRightInd w:val="0"/>
      <w:spacing w:after="0" w:line="240" w:lineRule="auto"/>
      <w:ind w:left="170"/>
      <w:jc w:val="both"/>
    </w:pPr>
    <w:rPr>
      <w:rFonts w:ascii="Arial" w:eastAsia="Times New Roman" w:hAnsi="Arial" w:cs="Arial"/>
      <w:i/>
      <w:iCs/>
      <w:color w:val="800080"/>
      <w:sz w:val="24"/>
      <w:szCs w:val="24"/>
      <w:lang w:eastAsia="ru-RU"/>
    </w:rPr>
  </w:style>
  <w:style w:type="paragraph" w:customStyle="1" w:styleId="af8">
    <w:name w:val="Информация об изменениях документа"/>
    <w:basedOn w:val="af7"/>
    <w:next w:val="a0"/>
    <w:uiPriority w:val="99"/>
    <w:rsid w:val="00936792"/>
    <w:pPr>
      <w:ind w:left="0"/>
    </w:pPr>
  </w:style>
  <w:style w:type="paragraph" w:customStyle="1" w:styleId="af9">
    <w:name w:val="Текст (лев. подпись)"/>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a">
    <w:name w:val="Колонтитул (левый)"/>
    <w:basedOn w:val="af9"/>
    <w:next w:val="a0"/>
    <w:uiPriority w:val="99"/>
    <w:rsid w:val="00936792"/>
    <w:pPr>
      <w:jc w:val="both"/>
    </w:pPr>
    <w:rPr>
      <w:sz w:val="16"/>
      <w:szCs w:val="16"/>
    </w:rPr>
  </w:style>
  <w:style w:type="paragraph" w:customStyle="1" w:styleId="afb">
    <w:name w:val="Текст (прав. подпись)"/>
    <w:basedOn w:val="a0"/>
    <w:next w:val="a0"/>
    <w:uiPriority w:val="99"/>
    <w:rsid w:val="00936792"/>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c">
    <w:name w:val="Колонтитул (правый)"/>
    <w:basedOn w:val="afb"/>
    <w:next w:val="a0"/>
    <w:uiPriority w:val="99"/>
    <w:rsid w:val="00936792"/>
    <w:pPr>
      <w:jc w:val="both"/>
    </w:pPr>
    <w:rPr>
      <w:sz w:val="16"/>
      <w:szCs w:val="16"/>
    </w:rPr>
  </w:style>
  <w:style w:type="paragraph" w:customStyle="1" w:styleId="afd">
    <w:name w:val="Комментарий пользователя"/>
    <w:basedOn w:val="af7"/>
    <w:next w:val="a0"/>
    <w:uiPriority w:val="99"/>
    <w:rsid w:val="00936792"/>
    <w:pPr>
      <w:ind w:left="0"/>
      <w:jc w:val="left"/>
    </w:pPr>
    <w:rPr>
      <w:i w:val="0"/>
      <w:iCs w:val="0"/>
      <w:color w:val="000080"/>
    </w:rPr>
  </w:style>
  <w:style w:type="paragraph" w:customStyle="1" w:styleId="afe">
    <w:name w:val="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aff">
    <w:name w:val="Найденные слова"/>
    <w:uiPriority w:val="99"/>
    <w:rsid w:val="00936792"/>
    <w:rPr>
      <w:b/>
      <w:color w:val="000080"/>
    </w:rPr>
  </w:style>
  <w:style w:type="character" w:customStyle="1" w:styleId="aff0">
    <w:name w:val="Не вступил в силу"/>
    <w:uiPriority w:val="99"/>
    <w:rsid w:val="00936792"/>
    <w:rPr>
      <w:b/>
      <w:color w:val="008080"/>
    </w:rPr>
  </w:style>
  <w:style w:type="paragraph" w:customStyle="1" w:styleId="aff1">
    <w:name w:val="Нормальный (таблица)"/>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2">
    <w:name w:val="Объект"/>
    <w:basedOn w:val="a0"/>
    <w:next w:val="a0"/>
    <w:uiPriority w:val="99"/>
    <w:rsid w:val="00936792"/>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aff3">
    <w:name w:val="Таблицы (моноширинный)"/>
    <w:basedOn w:val="a0"/>
    <w:next w:val="a0"/>
    <w:uiPriority w:val="99"/>
    <w:rsid w:val="00936792"/>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aff4">
    <w:name w:val="Оглавление"/>
    <w:basedOn w:val="aff3"/>
    <w:next w:val="a0"/>
    <w:uiPriority w:val="99"/>
    <w:rsid w:val="00936792"/>
    <w:pPr>
      <w:ind w:left="140"/>
    </w:pPr>
    <w:rPr>
      <w:rFonts w:ascii="Arial" w:hAnsi="Arial" w:cs="Arial"/>
    </w:rPr>
  </w:style>
  <w:style w:type="character" w:customStyle="1" w:styleId="aff5">
    <w:name w:val="Опечатки"/>
    <w:uiPriority w:val="99"/>
    <w:rsid w:val="00936792"/>
    <w:rPr>
      <w:color w:val="FF0000"/>
    </w:rPr>
  </w:style>
  <w:style w:type="paragraph" w:customStyle="1" w:styleId="aff6">
    <w:name w:val="Переменная часть"/>
    <w:basedOn w:val="af0"/>
    <w:next w:val="a0"/>
    <w:uiPriority w:val="99"/>
    <w:rsid w:val="00936792"/>
    <w:rPr>
      <w:rFonts w:ascii="Arial" w:hAnsi="Arial" w:cs="Arial"/>
      <w:sz w:val="20"/>
      <w:szCs w:val="20"/>
    </w:rPr>
  </w:style>
  <w:style w:type="paragraph" w:customStyle="1" w:styleId="aff7">
    <w:name w:val="Постоянная часть"/>
    <w:basedOn w:val="af0"/>
    <w:next w:val="a0"/>
    <w:uiPriority w:val="99"/>
    <w:rsid w:val="00936792"/>
    <w:rPr>
      <w:rFonts w:ascii="Arial" w:hAnsi="Arial" w:cs="Arial"/>
      <w:sz w:val="22"/>
      <w:szCs w:val="22"/>
    </w:rPr>
  </w:style>
  <w:style w:type="paragraph" w:customStyle="1" w:styleId="aff8">
    <w:name w:val="Прижатый влево"/>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9">
    <w:name w:val="Продолжение ссылки"/>
    <w:uiPriority w:val="99"/>
    <w:rsid w:val="00936792"/>
  </w:style>
  <w:style w:type="paragraph" w:customStyle="1" w:styleId="affa">
    <w:name w:val="Словарная статья"/>
    <w:basedOn w:val="a0"/>
    <w:next w:val="a0"/>
    <w:uiPriority w:val="99"/>
    <w:rsid w:val="00936792"/>
    <w:pPr>
      <w:widowControl w:val="0"/>
      <w:autoSpaceDE w:val="0"/>
      <w:autoSpaceDN w:val="0"/>
      <w:adjustRightInd w:val="0"/>
      <w:spacing w:after="0" w:line="240" w:lineRule="auto"/>
      <w:ind w:right="118"/>
      <w:jc w:val="both"/>
    </w:pPr>
    <w:rPr>
      <w:rFonts w:ascii="Arial" w:eastAsia="Times New Roman" w:hAnsi="Arial" w:cs="Arial"/>
      <w:sz w:val="24"/>
      <w:szCs w:val="24"/>
      <w:lang w:eastAsia="ru-RU"/>
    </w:rPr>
  </w:style>
  <w:style w:type="character" w:customStyle="1" w:styleId="affb">
    <w:name w:val="Сравнение редакций"/>
    <w:uiPriority w:val="99"/>
    <w:rsid w:val="00936792"/>
    <w:rPr>
      <w:b/>
      <w:color w:val="000080"/>
    </w:rPr>
  </w:style>
  <w:style w:type="character" w:customStyle="1" w:styleId="affc">
    <w:name w:val="Сравнение редакций. Добавленный фрагмент"/>
    <w:uiPriority w:val="99"/>
    <w:rsid w:val="00936792"/>
    <w:rPr>
      <w:color w:val="0000FF"/>
    </w:rPr>
  </w:style>
  <w:style w:type="character" w:customStyle="1" w:styleId="affd">
    <w:name w:val="Сравнение редакций. Удаленный фрагмент"/>
    <w:uiPriority w:val="99"/>
    <w:rsid w:val="00936792"/>
    <w:rPr>
      <w:strike/>
      <w:color w:val="808000"/>
    </w:rPr>
  </w:style>
  <w:style w:type="paragraph" w:customStyle="1" w:styleId="affe">
    <w:name w:val="Текст (справка)"/>
    <w:basedOn w:val="a0"/>
    <w:next w:val="a0"/>
    <w:uiPriority w:val="99"/>
    <w:rsid w:val="00936792"/>
    <w:pPr>
      <w:widowControl w:val="0"/>
      <w:autoSpaceDE w:val="0"/>
      <w:autoSpaceDN w:val="0"/>
      <w:adjustRightInd w:val="0"/>
      <w:spacing w:after="0" w:line="240" w:lineRule="auto"/>
      <w:ind w:left="170" w:right="170"/>
    </w:pPr>
    <w:rPr>
      <w:rFonts w:ascii="Arial" w:eastAsia="Times New Roman" w:hAnsi="Arial" w:cs="Arial"/>
      <w:sz w:val="24"/>
      <w:szCs w:val="24"/>
      <w:lang w:eastAsia="ru-RU"/>
    </w:rPr>
  </w:style>
  <w:style w:type="paragraph" w:customStyle="1" w:styleId="afff">
    <w:name w:val="Текст в таблице"/>
    <w:basedOn w:val="aff1"/>
    <w:next w:val="a0"/>
    <w:uiPriority w:val="99"/>
    <w:rsid w:val="00936792"/>
    <w:pPr>
      <w:ind w:firstLine="500"/>
    </w:pPr>
  </w:style>
  <w:style w:type="paragraph" w:customStyle="1" w:styleId="afff0">
    <w:name w:val="Технический комментарий"/>
    <w:basedOn w:val="a0"/>
    <w:next w:val="a0"/>
    <w:uiPriority w:val="99"/>
    <w:rsid w:val="00936792"/>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1">
    <w:name w:val="Утратил силу"/>
    <w:uiPriority w:val="99"/>
    <w:rsid w:val="00936792"/>
    <w:rPr>
      <w:b/>
      <w:strike/>
      <w:color w:val="808000"/>
    </w:rPr>
  </w:style>
  <w:style w:type="paragraph" w:customStyle="1" w:styleId="afff2">
    <w:name w:val="Центрированный (таблица)"/>
    <w:basedOn w:val="aff1"/>
    <w:next w:val="a0"/>
    <w:uiPriority w:val="99"/>
    <w:rsid w:val="00936792"/>
    <w:pPr>
      <w:jc w:val="center"/>
    </w:pPr>
  </w:style>
  <w:style w:type="paragraph" w:styleId="afff3">
    <w:name w:val="Body Text"/>
    <w:basedOn w:val="a0"/>
    <w:link w:val="afff4"/>
    <w:uiPriority w:val="99"/>
    <w:rsid w:val="00936792"/>
    <w:pPr>
      <w:spacing w:after="0" w:line="240" w:lineRule="auto"/>
      <w:jc w:val="center"/>
    </w:pPr>
    <w:rPr>
      <w:rFonts w:ascii="Arial" w:eastAsia="Times New Roman" w:hAnsi="Arial" w:cs="Arial"/>
      <w:sz w:val="24"/>
      <w:szCs w:val="24"/>
      <w:lang w:eastAsia="ru-RU"/>
    </w:rPr>
  </w:style>
  <w:style w:type="character" w:customStyle="1" w:styleId="afff4">
    <w:name w:val="Основной текст Знак"/>
    <w:basedOn w:val="a1"/>
    <w:link w:val="afff3"/>
    <w:uiPriority w:val="99"/>
    <w:rsid w:val="00936792"/>
    <w:rPr>
      <w:rFonts w:ascii="Arial" w:eastAsia="Times New Roman" w:hAnsi="Arial" w:cs="Arial"/>
      <w:sz w:val="24"/>
      <w:szCs w:val="24"/>
      <w:lang w:eastAsia="ru-RU"/>
    </w:rPr>
  </w:style>
  <w:style w:type="paragraph" w:styleId="afff5">
    <w:name w:val="Balloon Text"/>
    <w:basedOn w:val="a0"/>
    <w:link w:val="afff6"/>
    <w:uiPriority w:val="99"/>
    <w:semiHidden/>
    <w:rsid w:val="00936792"/>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ff6">
    <w:name w:val="Текст выноски Знак"/>
    <w:basedOn w:val="a1"/>
    <w:link w:val="afff5"/>
    <w:uiPriority w:val="99"/>
    <w:semiHidden/>
    <w:rsid w:val="00936792"/>
    <w:rPr>
      <w:rFonts w:ascii="Tahoma" w:eastAsia="Times New Roman" w:hAnsi="Tahoma" w:cs="Tahoma"/>
      <w:sz w:val="16"/>
      <w:szCs w:val="16"/>
      <w:lang w:eastAsia="ru-RU"/>
    </w:rPr>
  </w:style>
  <w:style w:type="paragraph" w:styleId="21">
    <w:name w:val="Body Text 2"/>
    <w:basedOn w:val="a0"/>
    <w:link w:val="22"/>
    <w:uiPriority w:val="99"/>
    <w:rsid w:val="00936792"/>
    <w:pPr>
      <w:widowControl w:val="0"/>
      <w:autoSpaceDE w:val="0"/>
      <w:autoSpaceDN w:val="0"/>
      <w:adjustRightInd w:val="0"/>
      <w:spacing w:after="120" w:line="480" w:lineRule="auto"/>
    </w:pPr>
    <w:rPr>
      <w:rFonts w:ascii="Arial" w:eastAsia="Times New Roman" w:hAnsi="Arial" w:cs="Arial"/>
      <w:sz w:val="24"/>
      <w:szCs w:val="24"/>
      <w:lang w:eastAsia="ru-RU"/>
    </w:rPr>
  </w:style>
  <w:style w:type="character" w:customStyle="1" w:styleId="22">
    <w:name w:val="Основной текст 2 Знак"/>
    <w:basedOn w:val="a1"/>
    <w:link w:val="21"/>
    <w:uiPriority w:val="99"/>
    <w:rsid w:val="00936792"/>
    <w:rPr>
      <w:rFonts w:ascii="Arial" w:eastAsia="Times New Roman" w:hAnsi="Arial" w:cs="Arial"/>
      <w:sz w:val="24"/>
      <w:szCs w:val="24"/>
      <w:lang w:eastAsia="ru-RU"/>
    </w:rPr>
  </w:style>
  <w:style w:type="paragraph" w:styleId="afff7">
    <w:name w:val="Body Text Indent"/>
    <w:basedOn w:val="a0"/>
    <w:link w:val="afff8"/>
    <w:uiPriority w:val="99"/>
    <w:rsid w:val="00936792"/>
    <w:pPr>
      <w:widowControl w:val="0"/>
      <w:autoSpaceDE w:val="0"/>
      <w:autoSpaceDN w:val="0"/>
      <w:adjustRightInd w:val="0"/>
      <w:spacing w:after="120" w:line="240" w:lineRule="auto"/>
      <w:ind w:left="283"/>
    </w:pPr>
    <w:rPr>
      <w:rFonts w:ascii="Arial" w:eastAsia="Times New Roman" w:hAnsi="Arial" w:cs="Arial"/>
      <w:sz w:val="24"/>
      <w:szCs w:val="24"/>
      <w:lang w:eastAsia="ru-RU"/>
    </w:rPr>
  </w:style>
  <w:style w:type="character" w:customStyle="1" w:styleId="afff8">
    <w:name w:val="Основной текст с отступом Знак"/>
    <w:basedOn w:val="a1"/>
    <w:link w:val="afff7"/>
    <w:uiPriority w:val="99"/>
    <w:rsid w:val="00936792"/>
    <w:rPr>
      <w:rFonts w:ascii="Arial" w:eastAsia="Times New Roman" w:hAnsi="Arial" w:cs="Arial"/>
      <w:sz w:val="24"/>
      <w:szCs w:val="24"/>
      <w:lang w:eastAsia="ru-RU"/>
    </w:rPr>
  </w:style>
  <w:style w:type="table" w:customStyle="1" w:styleId="12">
    <w:name w:val="Сетка таблицы1"/>
    <w:basedOn w:val="a2"/>
    <w:next w:val="a4"/>
    <w:uiPriority w:val="59"/>
    <w:rsid w:val="00936792"/>
    <w:pPr>
      <w:widowControl w:val="0"/>
      <w:autoSpaceDE w:val="0"/>
      <w:autoSpaceDN w:val="0"/>
      <w:adjustRightInd w:val="0"/>
      <w:spacing w:after="0" w:line="240" w:lineRule="auto"/>
    </w:pPr>
    <w:rPr>
      <w:rFonts w:ascii="Arial" w:eastAsia="Times New Roman" w:hAnsi="Arial" w:cs="Arial"/>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
    <w:name w:val="List Bullet"/>
    <w:basedOn w:val="a0"/>
    <w:uiPriority w:val="99"/>
    <w:unhideWhenUsed/>
    <w:rsid w:val="00936792"/>
    <w:pPr>
      <w:widowControl w:val="0"/>
      <w:numPr>
        <w:numId w:val="16"/>
      </w:numPr>
      <w:autoSpaceDE w:val="0"/>
      <w:autoSpaceDN w:val="0"/>
      <w:adjustRightInd w:val="0"/>
      <w:spacing w:after="0" w:line="240" w:lineRule="auto"/>
      <w:contextualSpacing/>
    </w:pPr>
    <w:rPr>
      <w:rFonts w:ascii="Arial" w:eastAsia="Times New Roman" w:hAnsi="Arial" w:cs="Arial"/>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15256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D42D1FF86A8E3D89B41DCC284B5E42B695C4A3A7FBB34AFC34C0F5B855C2BCEFD053BA7429CBE99AO5WDF" TargetMode="External"/><Relationship Id="rId5" Type="http://schemas.openxmlformats.org/officeDocument/2006/relationships/settings" Target="settings.xml"/><Relationship Id="rId10" Type="http://schemas.openxmlformats.org/officeDocument/2006/relationships/hyperlink" Target="consultantplus://offline/ref=D42D1FF86A8E3D89B41DCC284B5E42B695C4A3A7FBB34AFC34C0F5B855C2BCEFD053BA7429CBE99AO5WDF" TargetMode="External"/><Relationship Id="rId4" Type="http://schemas.microsoft.com/office/2007/relationships/stylesWithEffects" Target="stylesWithEffects.xml"/><Relationship Id="rId9" Type="http://schemas.openxmlformats.org/officeDocument/2006/relationships/hyperlink" Target="consultantplus://offline/ref=D42D1FF86A8E3D89B41DCC284B5E42B695C4A3A7FBB34AFC34C0F5B855C2BCEFD053BA7429CBE99AO5WD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1FE73B-6793-4477-A28D-DC5BA3746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150</TotalTime>
  <Pages>55</Pages>
  <Words>13661</Words>
  <Characters>77869</Characters>
  <Application>Microsoft Office Word</Application>
  <DocSecurity>0</DocSecurity>
  <Lines>648</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91348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SES</dc:creator>
  <cp:keywords/>
  <dc:description/>
  <cp:lastModifiedBy>SES</cp:lastModifiedBy>
  <cp:revision>65</cp:revision>
  <dcterms:created xsi:type="dcterms:W3CDTF">2024-01-17T14:15:00Z</dcterms:created>
  <dcterms:modified xsi:type="dcterms:W3CDTF">2024-08-22T12:12:00Z</dcterms:modified>
</cp:coreProperties>
</file>